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B" w:rsidRDefault="004F2B90" w:rsidP="002907BD">
      <w:pPr>
        <w:pStyle w:val="western"/>
        <w:jc w:val="center"/>
        <w:rPr>
          <w:rFonts w:ascii="Corbel" w:eastAsia="Calibri" w:hAnsi="Corbel" w:cs="Corbel"/>
          <w:b/>
          <w:bCs/>
          <w:sz w:val="28"/>
          <w:szCs w:val="28"/>
        </w:rPr>
      </w:pPr>
      <w:r>
        <w:rPr>
          <w:rFonts w:ascii="Times New Roman" w:hAnsi="Times New Roman" w:cs="Times New Roman"/>
          <w:b/>
          <w:bCs/>
        </w:rPr>
        <w:t xml:space="preserve">ALLEGATO A </w:t>
      </w:r>
      <w:r w:rsidR="00792CDE">
        <w:rPr>
          <w:rFonts w:ascii="Times New Roman" w:hAnsi="Times New Roman" w:cs="Times New Roman"/>
          <w:b/>
          <w:bCs/>
        </w:rPr>
        <w:t>DD.</w:t>
      </w:r>
      <w:r w:rsidR="00124F29">
        <w:rPr>
          <w:rFonts w:ascii="Times New Roman" w:hAnsi="Times New Roman" w:cs="Times New Roman"/>
          <w:b/>
          <w:bCs/>
        </w:rPr>
        <w:t xml:space="preserve"> </w:t>
      </w:r>
      <w:r w:rsidR="008E64F7">
        <w:rPr>
          <w:rFonts w:ascii="Times New Roman" w:hAnsi="Times New Roman" w:cs="Times New Roman"/>
          <w:b/>
          <w:bCs/>
        </w:rPr>
        <w:t>N.</w:t>
      </w:r>
      <w:r w:rsidR="00874E53">
        <w:rPr>
          <w:rFonts w:ascii="Times New Roman" w:hAnsi="Times New Roman" w:cs="Times New Roman"/>
          <w:b/>
          <w:bCs/>
        </w:rPr>
        <w:t xml:space="preserve">86 </w:t>
      </w:r>
      <w:r w:rsidR="008E64F7">
        <w:rPr>
          <w:rFonts w:ascii="Times New Roman" w:hAnsi="Times New Roman" w:cs="Times New Roman"/>
          <w:b/>
          <w:bCs/>
        </w:rPr>
        <w:t xml:space="preserve"> </w:t>
      </w:r>
      <w:r w:rsidR="00E924E3">
        <w:rPr>
          <w:rFonts w:ascii="Times New Roman" w:hAnsi="Times New Roman" w:cs="Times New Roman"/>
          <w:b/>
          <w:bCs/>
        </w:rPr>
        <w:t xml:space="preserve"> del </w:t>
      </w:r>
      <w:r w:rsidR="00874E53">
        <w:rPr>
          <w:rFonts w:ascii="Times New Roman" w:hAnsi="Times New Roman" w:cs="Times New Roman"/>
          <w:b/>
          <w:bCs/>
        </w:rPr>
        <w:t xml:space="preserve"> 2/3/2021</w:t>
      </w:r>
      <w:bookmarkStart w:id="0" w:name="_GoBack"/>
      <w:bookmarkEnd w:id="0"/>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8E64F7">
        <w:rPr>
          <w:b/>
          <w:shd w:val="clear" w:color="auto" w:fill="FFFFFF"/>
        </w:rPr>
        <w:t>1</w:t>
      </w:r>
      <w:r w:rsidR="00F01B7B">
        <w:rPr>
          <w:b/>
          <w:shd w:val="clear" w:color="auto" w:fill="FFFFFF"/>
        </w:rPr>
        <w:t xml:space="preserve"> </w:t>
      </w:r>
      <w:r w:rsidR="00A62E35">
        <w:rPr>
          <w:b/>
          <w:shd w:val="clear" w:color="auto" w:fill="FFFFFF"/>
        </w:rPr>
        <w:t>UNIT</w:t>
      </w:r>
      <w:r>
        <w:rPr>
          <w:b/>
          <w:shd w:val="clear" w:color="auto" w:fill="FFFFFF"/>
        </w:rPr>
        <w:t>A’ A TEMPO DETERMINATO</w:t>
      </w:r>
      <w:r w:rsidR="00F01B7B">
        <w:rPr>
          <w:b/>
          <w:shd w:val="clear" w:color="auto" w:fill="FFFFFF"/>
        </w:rPr>
        <w:t xml:space="preserve"> PRESSO </w:t>
      </w:r>
      <w:r w:rsidR="008E64F7">
        <w:rPr>
          <w:b/>
          <w:shd w:val="clear" w:color="auto" w:fill="FFFFFF"/>
        </w:rPr>
        <w:t>ASUR AREA VASTA 3</w:t>
      </w:r>
    </w:p>
    <w:p w:rsidR="00F01B7B" w:rsidRDefault="00F01B7B" w:rsidP="00F01B7B">
      <w:pPr>
        <w:rPr>
          <w:rFonts w:ascii="Times New Roman" w:hAnsi="Times New Roman"/>
        </w:rPr>
      </w:pPr>
      <w:r>
        <w:br/>
        <w:t xml:space="preserve">                                                      </w:t>
      </w:r>
      <w:r>
        <w:rPr>
          <w:b/>
        </w:rPr>
        <w:t>ART. 1 - RICHIESTA DI PERSONALE</w:t>
      </w:r>
    </w:p>
    <w:p w:rsidR="00F01B7B" w:rsidRPr="00504F2C" w:rsidRDefault="008E64F7" w:rsidP="00F01B7B">
      <w:pPr>
        <w:pStyle w:val="western"/>
        <w:spacing w:after="159" w:line="256" w:lineRule="auto"/>
        <w:rPr>
          <w:rFonts w:ascii="Times New Roman" w:hAnsi="Times New Roman" w:cs="Times New Roman"/>
          <w:color w:val="auto"/>
        </w:rPr>
      </w:pPr>
      <w:r>
        <w:rPr>
          <w:rFonts w:ascii="Times New Roman" w:hAnsi="Times New Roman" w:cs="Times New Roman"/>
        </w:rPr>
        <w:t>Si rende noto che il giorno</w:t>
      </w:r>
      <w:r w:rsidR="005A1DB0">
        <w:rPr>
          <w:rFonts w:ascii="Times New Roman" w:hAnsi="Times New Roman" w:cs="Times New Roman"/>
        </w:rPr>
        <w:t xml:space="preserve"> </w:t>
      </w:r>
      <w:r w:rsidRPr="005A1DB0">
        <w:rPr>
          <w:rFonts w:ascii="Times New Roman" w:hAnsi="Times New Roman" w:cs="Times New Roman"/>
          <w:b/>
          <w:u w:val="single"/>
        </w:rPr>
        <w:t>11</w:t>
      </w:r>
      <w:r w:rsidR="00737E79" w:rsidRPr="005A1DB0">
        <w:rPr>
          <w:rFonts w:ascii="Times New Roman" w:hAnsi="Times New Roman" w:cs="Times New Roman"/>
          <w:b/>
          <w:u w:val="single"/>
        </w:rPr>
        <w:t xml:space="preserve"> </w:t>
      </w:r>
      <w:r w:rsidRPr="005A1DB0">
        <w:rPr>
          <w:rFonts w:ascii="Times New Roman" w:hAnsi="Times New Roman" w:cs="Times New Roman"/>
          <w:b/>
          <w:u w:val="single"/>
        </w:rPr>
        <w:t xml:space="preserve">MARZO </w:t>
      </w:r>
      <w:r w:rsidR="00F01B7B" w:rsidRPr="005A1DB0">
        <w:rPr>
          <w:rFonts w:ascii="Times New Roman" w:hAnsi="Times New Roman" w:cs="Times New Roman"/>
          <w:b/>
          <w:u w:val="single"/>
        </w:rPr>
        <w:t>202</w:t>
      </w:r>
      <w:r w:rsidR="007D5B0B" w:rsidRPr="005A1DB0">
        <w:rPr>
          <w:rFonts w:ascii="Times New Roman" w:hAnsi="Times New Roman" w:cs="Times New Roman"/>
          <w:b/>
          <w:u w:val="single"/>
        </w:rPr>
        <w:t>1</w:t>
      </w:r>
      <w:r w:rsidR="00F01B7B" w:rsidRPr="003F77B0">
        <w:rPr>
          <w:rFonts w:ascii="Times New Roman" w:hAnsi="Times New Roman" w:cs="Times New Roman"/>
          <w:b/>
          <w:u w:val="single"/>
        </w:rPr>
        <w:t xml:space="preserve"> dalle ore 9 alle</w:t>
      </w:r>
      <w:r w:rsidR="006850F4" w:rsidRPr="003F77B0">
        <w:rPr>
          <w:rFonts w:ascii="Times New Roman" w:hAnsi="Times New Roman" w:cs="Times New Roman"/>
          <w:b/>
          <w:u w:val="single"/>
        </w:rPr>
        <w:t xml:space="preserve"> ore 12,</w:t>
      </w:r>
      <w:r w:rsidR="006850F4" w:rsidRPr="003F77B0">
        <w:rPr>
          <w:rFonts w:ascii="Times New Roman" w:hAnsi="Times New Roman" w:cs="Times New Roman"/>
          <w:b/>
          <w:color w:val="auto"/>
          <w:u w:val="single"/>
        </w:rPr>
        <w:t>30</w:t>
      </w:r>
      <w:r w:rsidR="006850F4" w:rsidRPr="00504F2C">
        <w:rPr>
          <w:rFonts w:ascii="Times New Roman" w:hAnsi="Times New Roman" w:cs="Times New Roman"/>
          <w:color w:val="auto"/>
        </w:rPr>
        <w:t xml:space="preserve">   presso il</w:t>
      </w:r>
      <w:r w:rsidR="00F01B7B" w:rsidRPr="00504F2C">
        <w:rPr>
          <w:rFonts w:ascii="Times New Roman" w:hAnsi="Times New Roman" w:cs="Times New Roman"/>
          <w:color w:val="auto"/>
        </w:rPr>
        <w:t xml:space="preserve"> Centro per l'Impiego di MACERATA, si p</w:t>
      </w:r>
      <w:r w:rsidR="006850F4" w:rsidRPr="00504F2C">
        <w:rPr>
          <w:rFonts w:ascii="Times New Roman" w:hAnsi="Times New Roman" w:cs="Times New Roman"/>
          <w:color w:val="auto"/>
        </w:rPr>
        <w:t xml:space="preserve">rocederà al ricevimento delle domande </w:t>
      </w:r>
      <w:r w:rsidR="00F01B7B" w:rsidRPr="00504F2C">
        <w:rPr>
          <w:rFonts w:ascii="Times New Roman" w:hAnsi="Times New Roman" w:cs="Times New Roman"/>
          <w:color w:val="auto"/>
        </w:rPr>
        <w:t>per l'avviamento dei lavoratori ai sensi dell'art. 16 legge 56/87:</w:t>
      </w:r>
    </w:p>
    <w:tbl>
      <w:tblPr>
        <w:tblW w:w="0" w:type="auto"/>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8E64F7">
            <w:pPr>
              <w:pStyle w:val="western"/>
              <w:spacing w:before="0"/>
            </w:pPr>
            <w:r>
              <w:t>ASUR AREA VASTA 3</w:t>
            </w:r>
            <w:r w:rsidR="00F01B7B">
              <w:t xml:space="preserve"> </w:t>
            </w:r>
          </w:p>
        </w:tc>
      </w:tr>
      <w:tr w:rsidR="00F01B7B" w:rsidTr="009B7268">
        <w:trPr>
          <w:trHeight w:val="44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7D5B0B">
            <w:pPr>
              <w:pStyle w:val="western"/>
              <w:spacing w:before="0"/>
            </w:pPr>
            <w:r>
              <w:t>23/02</w:t>
            </w:r>
            <w:r w:rsidR="007D5B0B">
              <w:t>/2021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011649">
            <w:pPr>
              <w:pStyle w:val="western"/>
              <w:spacing w:before="0"/>
            </w:pPr>
            <w:r>
              <w:t>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011649">
            <w:pPr>
              <w:pStyle w:val="western"/>
              <w:spacing w:before="0"/>
            </w:pPr>
            <w:r>
              <w:t xml:space="preserve">Tempo </w:t>
            </w:r>
            <w:r w:rsidR="00DB2EF9">
              <w:t>DETERMINATO</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pPr>
            <w:r>
              <w:rPr>
                <w:rFonts w:eastAsia="Arial"/>
                <w:sz w:val="20"/>
              </w:rPr>
              <w:t xml:space="preserve"> </w:t>
            </w:r>
            <w:r w:rsidR="008E64F7">
              <w:rPr>
                <w:rFonts w:eastAsia="Arial"/>
                <w:sz w:val="20"/>
              </w:rPr>
              <w:t>MESI SEI</w:t>
            </w:r>
          </w:p>
        </w:tc>
      </w:tr>
      <w:tr w:rsidR="00F01B7B" w:rsidTr="00E87881">
        <w:trPr>
          <w:trHeight w:val="377"/>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DB2EF9">
            <w:pPr>
              <w:pStyle w:val="western"/>
              <w:spacing w:before="0" w:line="195" w:lineRule="atLeast"/>
            </w:pPr>
            <w:r>
              <w:rPr>
                <w:rFonts w:ascii="Helvetica" w:hAnsi="Helvetica" w:cs="Helvetica"/>
              </w:rPr>
              <w:t xml:space="preserve">SI </w:t>
            </w:r>
            <w:r>
              <w:rPr>
                <w:rFonts w:ascii="Corbel" w:hAnsi="Corbel" w:cs="Corbel"/>
              </w:rPr>
              <w:t>[ ] – NO [ ]</w:t>
            </w:r>
          </w:p>
        </w:tc>
      </w:tr>
      <w:tr w:rsidR="00F01B7B" w:rsidTr="00E87881">
        <w:trPr>
          <w:trHeight w:val="19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D79E3" w:rsidRDefault="00A36756" w:rsidP="00011649">
            <w:pPr>
              <w:pStyle w:val="western"/>
              <w:spacing w:before="0"/>
              <w:rPr>
                <w:b/>
                <w:sz w:val="20"/>
              </w:rPr>
            </w:pPr>
            <w:r>
              <w:rPr>
                <w:b/>
                <w:sz w:val="20"/>
              </w:rPr>
              <w:t xml:space="preserve"> 1 </w:t>
            </w:r>
            <w:r w:rsidR="008E64F7">
              <w:rPr>
                <w:b/>
                <w:sz w:val="20"/>
              </w:rPr>
              <w:t>OPERATORE TECNICO AUTISTA</w:t>
            </w:r>
            <w:r w:rsidR="00DB2EF9">
              <w:rPr>
                <w:b/>
                <w:sz w:val="20"/>
              </w:rPr>
              <w:t xml:space="preserve">  </w:t>
            </w:r>
            <w:r w:rsidR="003D79E3">
              <w:rPr>
                <w:b/>
                <w:sz w:val="20"/>
              </w:rPr>
              <w:t xml:space="preserve"> </w:t>
            </w:r>
          </w:p>
          <w:p w:rsidR="00A36756" w:rsidRDefault="00A36756" w:rsidP="008E64F7">
            <w:pPr>
              <w:pStyle w:val="western"/>
              <w:spacing w:before="0"/>
              <w:rPr>
                <w:b/>
                <w:sz w:val="20"/>
              </w:rPr>
            </w:pPr>
          </w:p>
          <w:p w:rsidR="009B7268" w:rsidRDefault="007D5B0B" w:rsidP="008E64F7">
            <w:pPr>
              <w:pStyle w:val="western"/>
              <w:spacing w:before="0"/>
            </w:pPr>
            <w:r>
              <w:rPr>
                <w:b/>
                <w:sz w:val="20"/>
              </w:rPr>
              <w:t xml:space="preserve"> </w:t>
            </w:r>
            <w:r w:rsidR="009B7268">
              <w:rPr>
                <w:b/>
                <w:sz w:val="20"/>
              </w:rPr>
              <w:t xml:space="preserve">CLASSIFICAZIONE </w:t>
            </w:r>
            <w:r>
              <w:rPr>
                <w:b/>
                <w:sz w:val="20"/>
              </w:rPr>
              <w:t xml:space="preserve">CODICE ISTAT </w:t>
            </w:r>
            <w:r w:rsidR="008E64F7">
              <w:rPr>
                <w:b/>
                <w:sz w:val="20"/>
              </w:rPr>
              <w:t>7.4.2.1</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D2677">
            <w:pPr>
              <w:pStyle w:val="western"/>
              <w:spacing w:before="0"/>
            </w:pPr>
            <w:r>
              <w:rPr>
                <w:rFonts w:ascii="Times New Roman" w:hAnsi="Times New Roman" w:cs="Times New Roman"/>
              </w:rPr>
              <w:t>Altri  requisiti</w:t>
            </w:r>
            <w:r w:rsidR="007D2677">
              <w:rPr>
                <w:rFonts w:ascii="Times New Roman" w:hAnsi="Times New Roman" w:cs="Times New Roman"/>
              </w:rPr>
              <w:t xml:space="preserve"> obbligatori, pena l’esclusione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230F97" w:rsidP="00A32163">
            <w:pPr>
              <w:pStyle w:val="western"/>
              <w:spacing w:before="0"/>
            </w:pPr>
            <w:r>
              <w:t>Assolvimento obbligo scolastico</w:t>
            </w:r>
          </w:p>
          <w:p w:rsidR="001123EB" w:rsidRPr="00903F81" w:rsidRDefault="007D5B0B" w:rsidP="00A32163">
            <w:pPr>
              <w:pStyle w:val="western"/>
              <w:spacing w:before="0"/>
            </w:pPr>
            <w:r w:rsidRPr="00903F81">
              <w:t xml:space="preserve">Patente </w:t>
            </w:r>
            <w:proofErr w:type="spellStart"/>
            <w:r w:rsidRPr="00903F81">
              <w:t>cat</w:t>
            </w:r>
            <w:proofErr w:type="spellEnd"/>
            <w:r w:rsidRPr="00903F81">
              <w:t>. B</w:t>
            </w:r>
            <w:r w:rsidR="009B7268" w:rsidRPr="00903F81">
              <w:t xml:space="preserve"> </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C84DB3" w:rsidP="007D5B0B">
            <w:pPr>
              <w:pStyle w:val="western"/>
              <w:spacing w:before="0"/>
            </w:pPr>
            <w:r>
              <w:t>CAT.</w:t>
            </w:r>
            <w:r w:rsidR="00011649">
              <w:t xml:space="preserve">  </w:t>
            </w:r>
            <w:r>
              <w:t xml:space="preserve"> </w:t>
            </w:r>
            <w:r w:rsidR="005870F1">
              <w:t>B</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8E64F7" w:rsidP="008E64F7">
            <w:pPr>
              <w:pStyle w:val="western"/>
            </w:pPr>
            <w:r>
              <w:t>Guida automezzo. Fornire indicazioni in merito ai comportamenti da tenere e/o da evitare da parte del conducente durante il trasporto di materiali (sanitari e non sanitari). Carico e scarico materiale trasportato</w:t>
            </w:r>
            <w:r w:rsidR="00F561FE">
              <w:t>.</w:t>
            </w: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737E79" w:rsidRDefault="00815AEE" w:rsidP="005870F1">
            <w:pPr>
              <w:pStyle w:val="western"/>
              <w:spacing w:before="0"/>
            </w:pPr>
            <w:r>
              <w:t>Tempo P</w:t>
            </w:r>
            <w:r w:rsidR="00DB2EF9">
              <w:t>ieno</w:t>
            </w:r>
            <w:r w:rsidR="00C10847">
              <w:t xml:space="preserve"> 36 ore sett.</w:t>
            </w:r>
            <w:proofErr w:type="spellStart"/>
            <w:r w:rsidR="00C10847">
              <w:t>li</w:t>
            </w:r>
            <w:proofErr w:type="spellEnd"/>
            <w:r w:rsidR="008E64F7">
              <w:t>, con turni di reperibilità h18 nei giorni feriali e h24 nei giorni festivi</w:t>
            </w:r>
            <w:r w:rsidR="00A36756">
              <w:t>.</w:t>
            </w:r>
            <w:r w:rsidR="00737E79">
              <w:t xml:space="preserve">  </w:t>
            </w:r>
          </w:p>
          <w:p w:rsidR="00F01B7B" w:rsidRDefault="00F01B7B" w:rsidP="005870F1">
            <w:pPr>
              <w:pStyle w:val="western"/>
              <w:spacing w:before="0"/>
            </w:pPr>
          </w:p>
          <w:p w:rsidR="005870F1" w:rsidRDefault="005870F1" w:rsidP="005870F1">
            <w:pPr>
              <w:pStyle w:val="western"/>
              <w:spacing w:before="0"/>
            </w:pPr>
          </w:p>
          <w:p w:rsidR="005870F1" w:rsidRDefault="005870F1" w:rsidP="00815AEE">
            <w:pPr>
              <w:pStyle w:val="western"/>
              <w:spacing w:before="0"/>
            </w:pPr>
          </w:p>
        </w:tc>
      </w:tr>
      <w:tr w:rsidR="00F01B7B" w:rsidTr="00E87881">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5870F1" w:rsidP="00E87881">
            <w:pPr>
              <w:pStyle w:val="western"/>
              <w:spacing w:before="0"/>
            </w:pPr>
            <w:r>
              <w:rPr>
                <w:rFonts w:ascii="Times New Roman" w:hAnsi="Times New Roman" w:cs="Times New Roman"/>
              </w:rPr>
              <w:t>Sedi</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815AEE">
            <w:pPr>
              <w:pStyle w:val="western"/>
              <w:spacing w:before="0"/>
            </w:pPr>
          </w:p>
          <w:p w:rsidR="005870F1" w:rsidRDefault="00011649" w:rsidP="00A36756">
            <w:pPr>
              <w:pStyle w:val="western"/>
              <w:spacing w:before="0"/>
            </w:pPr>
            <w:r>
              <w:t xml:space="preserve"> </w:t>
            </w:r>
            <w:r w:rsidR="00581E87">
              <w:t>Ambito operativo Macerata</w:t>
            </w: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lastRenderedPageBreak/>
              <w:t>Mansioni del profilo richiesto</w:t>
            </w:r>
          </w:p>
          <w:p w:rsidR="009B7268" w:rsidRDefault="009B7268" w:rsidP="00E87881">
            <w:pPr>
              <w:pStyle w:val="western"/>
              <w:spacing w:before="0"/>
              <w:rPr>
                <w:rFonts w:ascii="Times New Roman" w:hAnsi="Times New Roman" w:cs="Times New Roman"/>
              </w:rPr>
            </w:pPr>
          </w:p>
          <w:p w:rsidR="009B7268" w:rsidRDefault="009B7268" w:rsidP="00E87881">
            <w:pPr>
              <w:pStyle w:val="western"/>
              <w:spacing w:before="0"/>
            </w:pP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7A6166" w:rsidRDefault="009B7268" w:rsidP="007A6166">
            <w:pPr>
              <w:spacing w:line="240" w:lineRule="auto"/>
              <w:rPr>
                <w:b/>
              </w:rPr>
            </w:pPr>
            <w:r>
              <w:rPr>
                <w:b/>
              </w:rPr>
              <w:t xml:space="preserve"> </w:t>
            </w:r>
            <w:r w:rsidR="005A1DB0">
              <w:rPr>
                <w:b/>
              </w:rPr>
              <w:t>Guida di automezzo con carico e scarico materiale sanitario e non sanitario (es: provette sangue, posta, ecc.)</w:t>
            </w:r>
            <w:r w:rsidR="007A6166">
              <w:rPr>
                <w:b/>
              </w:rPr>
              <w:t xml:space="preserve"> </w:t>
            </w:r>
          </w:p>
          <w:p w:rsidR="009B7268" w:rsidRPr="00EB6DEB" w:rsidRDefault="009B7268" w:rsidP="009B7268">
            <w:pPr>
              <w:spacing w:line="240" w:lineRule="auto"/>
              <w:rPr>
                <w:b/>
              </w:rPr>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7A6166">
            <w:pPr>
              <w:pStyle w:val="western"/>
              <w:spacing w:before="0"/>
              <w:rPr>
                <w:rFonts w:ascii="Times New Roman" w:hAnsi="Times New Roman" w:cs="Times New Roman"/>
              </w:rPr>
            </w:pPr>
            <w:r>
              <w:rPr>
                <w:rFonts w:ascii="Times New Roman" w:hAnsi="Times New Roman" w:cs="Times New Roman"/>
              </w:rPr>
              <w:t>Diritto di precedenza SI [] – NO [</w:t>
            </w:r>
            <w:r w:rsidR="00737E79">
              <w:rPr>
                <w:rFonts w:ascii="Times New Roman" w:hAnsi="Times New Roman" w:cs="Times New Roman"/>
              </w:rPr>
              <w:t>x</w:t>
            </w:r>
            <w:r>
              <w:rPr>
                <w:rFonts w:ascii="Times New Roman" w:hAnsi="Times New Roman" w:cs="Times New Roman"/>
              </w:rPr>
              <w:t xml:space="preserv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392DDA" w:rsidRPr="00392DDA" w:rsidRDefault="00392DDA" w:rsidP="00392DDA">
            <w:pPr>
              <w:spacing w:after="0" w:line="240" w:lineRule="auto"/>
              <w:rPr>
                <w:rFonts w:cs="Calibri"/>
                <w:color w:val="000000"/>
                <w:sz w:val="24"/>
                <w:szCs w:val="24"/>
                <w:lang w:eastAsia="it-IT"/>
              </w:rPr>
            </w:pPr>
          </w:p>
          <w:p w:rsidR="00392DDA" w:rsidRPr="00392DDA" w:rsidRDefault="00392DDA" w:rsidP="00392DDA">
            <w:pPr>
              <w:rPr>
                <w:rFonts w:cs="Calibri"/>
                <w:color w:val="000000"/>
                <w:sz w:val="24"/>
                <w:szCs w:val="24"/>
                <w:lang w:eastAsia="it-IT"/>
              </w:rPr>
            </w:pPr>
          </w:p>
          <w:p w:rsidR="00392DDA" w:rsidRPr="00392DDA" w:rsidRDefault="00392DDA" w:rsidP="00392DDA">
            <w:pPr>
              <w:spacing w:after="0" w:line="240" w:lineRule="auto"/>
              <w:rPr>
                <w:rFonts w:cs="Calibri"/>
                <w:color w:val="000000"/>
                <w:sz w:val="24"/>
                <w:szCs w:val="24"/>
                <w:lang w:eastAsia="it-IT"/>
              </w:rPr>
            </w:pPr>
            <w:r w:rsidRPr="00392DDA">
              <w:rPr>
                <w:rFonts w:cs="Calibri"/>
                <w:color w:val="000000"/>
                <w:sz w:val="24"/>
                <w:szCs w:val="24"/>
                <w:lang w:eastAsia="it-IT"/>
              </w:rPr>
              <w:t> </w:t>
            </w:r>
          </w:p>
          <w:p w:rsidR="00392DDA" w:rsidRPr="00392DDA" w:rsidRDefault="00392DDA" w:rsidP="00392DDA">
            <w:pPr>
              <w:spacing w:after="0" w:line="240" w:lineRule="auto"/>
              <w:rPr>
                <w:rFonts w:cs="Calibri"/>
                <w:color w:val="000000"/>
                <w:sz w:val="24"/>
                <w:szCs w:val="24"/>
                <w:lang w:eastAsia="it-IT"/>
              </w:rPr>
            </w:pPr>
            <w:r w:rsidRPr="00392DDA">
              <w:rPr>
                <w:rFonts w:cs="Calibri"/>
                <w:color w:val="000000"/>
                <w:sz w:val="24"/>
                <w:szCs w:val="24"/>
                <w:lang w:eastAsia="it-IT"/>
              </w:rPr>
              <w:t> </w:t>
            </w:r>
          </w:p>
          <w:p w:rsidR="00F01B7B" w:rsidRDefault="00F01B7B" w:rsidP="00E87881">
            <w:pPr>
              <w:pStyle w:val="western"/>
            </w:pPr>
          </w:p>
        </w:tc>
      </w:tr>
      <w:tr w:rsidR="00F01B7B" w:rsidTr="00E87881">
        <w:trPr>
          <w:trHeight w:val="420"/>
        </w:trPr>
        <w:tc>
          <w:tcPr>
            <w:tcW w:w="4000" w:type="dxa"/>
            <w:tcBorders>
              <w:top w:val="single" w:sz="4" w:space="0" w:color="000080"/>
              <w:left w:val="single" w:sz="4" w:space="0" w:color="000080"/>
              <w:bottom w:val="single" w:sz="4" w:space="0" w:color="000080"/>
            </w:tcBorders>
            <w:shd w:val="clear" w:color="auto" w:fill="FFFFFF"/>
            <w:vAlign w:val="center"/>
          </w:tcPr>
          <w:p w:rsidR="00FE3AA9" w:rsidRDefault="00F01B7B" w:rsidP="00FE3AA9">
            <w:pPr>
              <w:pStyle w:val="western"/>
              <w:spacing w:before="0"/>
              <w:rPr>
                <w:rFonts w:ascii="Times New Roman" w:hAnsi="Times New Roman" w:cs="Times New Roman"/>
              </w:rPr>
            </w:pPr>
            <w:r>
              <w:rPr>
                <w:rFonts w:ascii="Times New Roman" w:hAnsi="Times New Roman" w:cs="Times New Roman"/>
              </w:rPr>
              <w:t xml:space="preserve">Riserve di legge </w:t>
            </w:r>
          </w:p>
          <w:p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napToGrid w:val="0"/>
              <w:spacing w:before="0"/>
            </w:pPr>
            <w:r>
              <w:t>NO</w:t>
            </w:r>
          </w:p>
        </w:tc>
      </w:tr>
      <w:tr w:rsidR="00F01B7B" w:rsidTr="00E87881">
        <w:trPr>
          <w:trHeight w:val="405"/>
        </w:trPr>
        <w:tc>
          <w:tcPr>
            <w:tcW w:w="4000" w:type="dxa"/>
            <w:tcBorders>
              <w:top w:val="single" w:sz="4" w:space="0" w:color="000080"/>
              <w:left w:val="single" w:sz="4" w:space="0" w:color="000080"/>
              <w:bottom w:val="single" w:sz="4" w:space="0" w:color="000080"/>
            </w:tcBorders>
            <w:shd w:val="clear" w:color="auto" w:fill="FFFFFF"/>
            <w:vAlign w:val="center"/>
          </w:tcPr>
          <w:p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cPr>
          <w:p w:rsidR="00F01B7B" w:rsidRDefault="00F01B7B" w:rsidP="00E87881">
            <w:pPr>
              <w:pStyle w:val="western"/>
              <w:spacing w:before="0"/>
            </w:pPr>
            <w:r>
              <w:rPr>
                <w:rFonts w:ascii="Times New Roman" w:hAnsi="Times New Roman" w:cs="Times New Roman"/>
              </w:rPr>
              <w:t>Per informazioni in relazione al presente avviso pubblico è possibile contattare il Centro per l’Impiego  di Macerata</w:t>
            </w:r>
          </w:p>
        </w:tc>
      </w:tr>
    </w:tbl>
    <w:p w:rsidR="00F01B7B" w:rsidRDefault="00F01B7B" w:rsidP="00F01B7B">
      <w:pPr>
        <w:pStyle w:val="western"/>
      </w:pPr>
      <w:r>
        <w:rPr>
          <w:rFonts w:ascii="Times New Roman" w:hAnsi="Times New Roman" w:cs="Times New Roman"/>
          <w:b/>
          <w:bCs/>
        </w:rPr>
        <w:t xml:space="preserve">                                                  ART. 2 - REQUISITI DI ACCESSO</w:t>
      </w:r>
    </w:p>
    <w:p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rsidR="00F01B7B" w:rsidRDefault="00F01B7B" w:rsidP="00F01B7B">
      <w:pPr>
        <w:pStyle w:val="NormaleWeb"/>
        <w:numPr>
          <w:ilvl w:val="0"/>
          <w:numId w:val="35"/>
        </w:numPr>
        <w:suppressAutoHyphens/>
        <w:spacing w:before="280" w:beforeAutospacing="0" w:after="280" w:line="240" w:lineRule="auto"/>
        <w:jc w:val="both"/>
      </w:pPr>
      <w:r>
        <w:t>cittadinanza:</w:t>
      </w:r>
    </w:p>
    <w:p w:rsidR="00F01B7B" w:rsidRDefault="00F01B7B" w:rsidP="00F01B7B">
      <w:pPr>
        <w:pStyle w:val="NormaleWeb"/>
        <w:numPr>
          <w:ilvl w:val="1"/>
          <w:numId w:val="17"/>
        </w:numPr>
        <w:suppressAutoHyphens/>
        <w:spacing w:before="0" w:beforeAutospacing="0" w:after="0" w:line="240" w:lineRule="auto"/>
        <w:jc w:val="both"/>
      </w:pPr>
      <w:r>
        <w:t>cittadinanza italiana;</w:t>
      </w:r>
    </w:p>
    <w:p w:rsidR="00F01B7B" w:rsidRDefault="00F01B7B" w:rsidP="00F01B7B">
      <w:pPr>
        <w:pStyle w:val="NormaleWeb"/>
        <w:numPr>
          <w:ilvl w:val="1"/>
          <w:numId w:val="17"/>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rsidR="00F01B7B" w:rsidRDefault="00F01B7B" w:rsidP="00F01B7B">
      <w:pPr>
        <w:pStyle w:val="NormaleWeb"/>
        <w:numPr>
          <w:ilvl w:val="1"/>
          <w:numId w:val="17"/>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rsidR="00F01B7B" w:rsidRDefault="00F01B7B" w:rsidP="00F01B7B">
      <w:pPr>
        <w:pStyle w:val="NormaleWeb"/>
        <w:numPr>
          <w:ilvl w:val="0"/>
          <w:numId w:val="13"/>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rsidR="00F01B7B" w:rsidRDefault="00F01B7B" w:rsidP="00F01B7B">
      <w:pPr>
        <w:pStyle w:val="NormaleWeb"/>
        <w:numPr>
          <w:ilvl w:val="0"/>
          <w:numId w:val="13"/>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rsidR="00F01B7B" w:rsidRDefault="00F01B7B" w:rsidP="00F01B7B">
      <w:pPr>
        <w:pStyle w:val="NormaleWeb"/>
        <w:numPr>
          <w:ilvl w:val="0"/>
          <w:numId w:val="13"/>
        </w:numPr>
        <w:suppressAutoHyphens/>
        <w:spacing w:before="0" w:beforeAutospacing="0" w:after="0" w:line="240" w:lineRule="auto"/>
        <w:jc w:val="both"/>
      </w:pPr>
      <w:r>
        <w:t>conoscenza della lingua italiana per gli stranieri;</w:t>
      </w:r>
    </w:p>
    <w:p w:rsidR="00F01B7B" w:rsidRDefault="00F01B7B" w:rsidP="00F01B7B">
      <w:pPr>
        <w:pStyle w:val="NormaleWeb"/>
        <w:numPr>
          <w:ilvl w:val="0"/>
          <w:numId w:val="13"/>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rsidR="00F01B7B" w:rsidRDefault="00F01B7B" w:rsidP="00F01B7B">
      <w:pPr>
        <w:pStyle w:val="NormaleWeb"/>
        <w:numPr>
          <w:ilvl w:val="0"/>
          <w:numId w:val="13"/>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rsidR="00F01B7B" w:rsidRDefault="00F01B7B" w:rsidP="00F01B7B">
      <w:pPr>
        <w:pStyle w:val="NormaleWeb"/>
        <w:numPr>
          <w:ilvl w:val="0"/>
          <w:numId w:val="13"/>
        </w:numPr>
        <w:suppressAutoHyphens/>
        <w:spacing w:before="0" w:beforeAutospacing="0" w:after="0" w:line="240" w:lineRule="auto"/>
        <w:jc w:val="both"/>
      </w:pPr>
      <w:r>
        <w:t xml:space="preserve">per gli avviamenti a </w:t>
      </w:r>
      <w:r>
        <w:rPr>
          <w:u w:val="single"/>
        </w:rPr>
        <w:t>tempo determinato</w:t>
      </w:r>
      <w:r>
        <w:t>: effettiva assenza di</w:t>
      </w:r>
      <w:r w:rsidR="00C33089">
        <w:t xml:space="preserve"> rapporto di lavoro subordinato/</w:t>
      </w:r>
      <w:r>
        <w:t xml:space="preserve">parasubordinato, ivi inclusi i lavori autonomi. Il requisito di essere “privo di lavoro” deve essere posseduto alla data in cui ci si presenta per rendere la propria disponibilità all’avviamento. Tale requisito è necessario anche in occasione delle chiamate urgenti </w:t>
      </w:r>
      <w:r>
        <w:lastRenderedPageBreak/>
        <w:t>effettuate per sopperire tempestivamente a imprevedibili ed indilazionabili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rsidR="00F01B7B" w:rsidRDefault="00F01B7B" w:rsidP="00F01B7B">
      <w:pPr>
        <w:pStyle w:val="NormaleWeb"/>
        <w:numPr>
          <w:ilvl w:val="0"/>
          <w:numId w:val="13"/>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3 – RICONOSCIMENTO DELLA QUALIFICA</w:t>
      </w:r>
    </w:p>
    <w:p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rsidR="002E7E55" w:rsidRDefault="002E7E55" w:rsidP="002E7E55">
      <w:pPr>
        <w:pStyle w:val="western"/>
        <w:rPr>
          <w:rFonts w:ascii="Times New Roman" w:hAnsi="Times New Roman" w:cs="Times New Roman"/>
        </w:rPr>
      </w:pPr>
      <w:r>
        <w:rPr>
          <w:rFonts w:ascii="Times New Roman" w:hAnsi="Times New Roman" w:cs="Times New Roman"/>
          <w:b/>
          <w:bCs/>
        </w:rPr>
        <w:t xml:space="preserve">                              ART. 4 - DOMANDA DI PRESENTAZIONE DELLE CANDIDATURE </w:t>
      </w:r>
    </w:p>
    <w:p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Pr="00504F2C">
        <w:rPr>
          <w:rFonts w:ascii="Times New Roman" w:hAnsi="Times New Roman"/>
          <w:u w:val="single"/>
          <w:bdr w:val="none" w:sz="0" w:space="0" w:color="auto" w:frame="1"/>
        </w:rPr>
        <w:t xml:space="preserve">Le modalità di partecipazione alle occasioni di lavoro, previste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19,  sono le seguenti</w:t>
      </w:r>
      <w:r w:rsidRPr="00504F2C">
        <w:rPr>
          <w:rFonts w:ascii="Times New Roman" w:hAnsi="Times New Roman"/>
          <w:bdr w:val="none" w:sz="0" w:space="0" w:color="auto" w:frame="1"/>
        </w:rPr>
        <w:t>:</w:t>
      </w:r>
    </w:p>
    <w:p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t>invio tramite:</w:t>
      </w: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E5277F">
        <w:rPr>
          <w:b/>
          <w:bdr w:val="none" w:sz="0" w:space="0" w:color="auto" w:frame="1"/>
        </w:rPr>
        <w:t xml:space="preserve">[1] – PEC: </w:t>
      </w:r>
      <w:hyperlink r:id="rId7" w:history="1">
        <w:r w:rsidRPr="00E5277F">
          <w:rPr>
            <w:rStyle w:val="Collegamentoipertestuale"/>
          </w:rPr>
          <w:t>regione.marche.centroimpiegomacerata@emarche.it</w:t>
        </w:r>
      </w:hyperlink>
      <w:r>
        <w:rPr>
          <w:rStyle w:val="Collegamentoipertestuale"/>
        </w:rPr>
        <w:t xml:space="preserve"> </w:t>
      </w:r>
    </w:p>
    <w:p w:rsidR="002E7E55" w:rsidRDefault="002E7E55" w:rsidP="002E7E55">
      <w:pPr>
        <w:pStyle w:val="NormaleWeb"/>
        <w:shd w:val="clear" w:color="auto" w:fill="FFFFFF"/>
        <w:spacing w:before="0" w:beforeAutospacing="0" w:after="0" w:line="240" w:lineRule="auto"/>
        <w:textAlignment w:val="baseline"/>
        <w:rPr>
          <w:b/>
        </w:rPr>
      </w:pPr>
    </w:p>
    <w:p w:rsidR="002E7E55" w:rsidRDefault="002E7E55" w:rsidP="002E7E55">
      <w:pPr>
        <w:pStyle w:val="NormaleWeb"/>
        <w:shd w:val="clear" w:color="auto" w:fill="FFFFFF"/>
        <w:spacing w:before="0" w:beforeAutospacing="0" w:after="0" w:line="240" w:lineRule="auto"/>
        <w:textAlignment w:val="baseline"/>
        <w:rPr>
          <w:rStyle w:val="Collegamentoipertestuale"/>
        </w:rPr>
      </w:pPr>
      <w:r w:rsidRPr="002767F9">
        <w:rPr>
          <w:b/>
        </w:rPr>
        <w:t>[2]</w:t>
      </w:r>
      <w:r w:rsidRPr="002767F9">
        <w:t xml:space="preserve"> </w:t>
      </w:r>
      <w:r w:rsidRPr="002767F9">
        <w:rPr>
          <w:b/>
        </w:rPr>
        <w:t xml:space="preserve">– Posta elettronica ordinaria </w:t>
      </w:r>
      <w:r w:rsidRPr="002767F9">
        <w:t xml:space="preserve">al seguente indirizzo: </w:t>
      </w:r>
      <w:hyperlink r:id="rId8" w:history="1">
        <w:r w:rsidR="00612A15" w:rsidRPr="00D26EC2">
          <w:rPr>
            <w:rStyle w:val="Collegamentoipertestuale"/>
          </w:rPr>
          <w:t>centroimpiegomacerata.art16@regione.marche.it</w:t>
        </w:r>
      </w:hyperlink>
    </w:p>
    <w:p w:rsidR="002E7E55"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4E7EBE" w:rsidRDefault="002E7E55" w:rsidP="002E7E55">
      <w:pPr>
        <w:pStyle w:val="NormaleWeb"/>
        <w:shd w:val="clear" w:color="auto" w:fill="FFFFFF"/>
        <w:spacing w:before="0" w:beforeAutospacing="0" w:after="0" w:line="240" w:lineRule="auto"/>
        <w:textAlignment w:val="baseline"/>
        <w:rPr>
          <w:rStyle w:val="Collegamentoipertestuale"/>
        </w:rPr>
      </w:pPr>
    </w:p>
    <w:p w:rsidR="002E7E55" w:rsidRPr="00E5277F" w:rsidRDefault="002E7E55" w:rsidP="002E7E55">
      <w:pPr>
        <w:jc w:val="both"/>
        <w:rPr>
          <w:rFonts w:ascii="Times New Roman" w:hAnsi="Times New Roman"/>
          <w:bCs/>
          <w:sz w:val="24"/>
          <w:szCs w:val="24"/>
        </w:rPr>
      </w:pPr>
      <w:r>
        <w:rPr>
          <w:rFonts w:ascii="Times New Roman" w:hAnsi="Times New Roman"/>
          <w:bCs/>
          <w:sz w:val="24"/>
          <w:szCs w:val="24"/>
        </w:rPr>
        <w:t xml:space="preserve">ATTENZIONE </w:t>
      </w: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domanda telematica tramite PEC</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o posta elettronica ordinaria </w:t>
      </w:r>
      <w:r w:rsidRPr="00E5277F">
        <w:rPr>
          <w:rFonts w:ascii="Times New Roman" w:hAnsi="Times New Roman"/>
          <w:sz w:val="24"/>
          <w:szCs w:val="24"/>
          <w:u w:val="single"/>
          <w:bdr w:val="none" w:sz="0" w:space="0" w:color="auto" w:frame="1"/>
        </w:rPr>
        <w:t xml:space="preserve">dovrà avvenire tassativamente entro i termini citati nell’art. 1 (dalle ore 9.00 alle ore 12.30 del giorno </w:t>
      </w:r>
      <w:r w:rsidR="004C31A9">
        <w:rPr>
          <w:rFonts w:ascii="Times New Roman" w:hAnsi="Times New Roman"/>
          <w:b/>
          <w:sz w:val="24"/>
          <w:szCs w:val="24"/>
          <w:u w:val="single"/>
          <w:bdr w:val="none" w:sz="0" w:space="0" w:color="auto" w:frame="1"/>
        </w:rPr>
        <w:t>11/03</w:t>
      </w:r>
      <w:r w:rsidR="00737E79" w:rsidRPr="00737E79">
        <w:rPr>
          <w:rFonts w:ascii="Times New Roman" w:hAnsi="Times New Roman"/>
          <w:b/>
          <w:sz w:val="24"/>
          <w:szCs w:val="24"/>
          <w:u w:val="single"/>
          <w:bdr w:val="none" w:sz="0" w:space="0" w:color="auto" w:frame="1"/>
        </w:rPr>
        <w:t>/</w:t>
      </w:r>
      <w:r w:rsidRPr="00737E79">
        <w:rPr>
          <w:rFonts w:ascii="Times New Roman" w:hAnsi="Times New Roman"/>
          <w:b/>
          <w:sz w:val="24"/>
          <w:szCs w:val="24"/>
          <w:u w:val="single"/>
          <w:bdr w:val="none" w:sz="0" w:space="0" w:color="auto" w:frame="1"/>
        </w:rPr>
        <w:t>202</w:t>
      </w:r>
      <w:r w:rsidR="00C10847" w:rsidRPr="00737E79">
        <w:rPr>
          <w:rFonts w:ascii="Times New Roman" w:hAnsi="Times New Roman"/>
          <w:b/>
          <w:sz w:val="24"/>
          <w:szCs w:val="24"/>
          <w:u w:val="single"/>
          <w:bdr w:val="none" w:sz="0" w:space="0" w:color="auto" w:frame="1"/>
        </w:rPr>
        <w:t>1</w:t>
      </w:r>
      <w:r w:rsidRPr="00E5277F">
        <w:rPr>
          <w:rFonts w:ascii="Times New Roman" w:hAnsi="Times New Roman"/>
          <w:sz w:val="24"/>
          <w:szCs w:val="24"/>
          <w:u w:val="single"/>
          <w:bdr w:val="none" w:sz="0" w:space="0" w:color="auto" w:frame="1"/>
        </w:rPr>
        <w:t>) pena l’esclusione della stessa</w:t>
      </w:r>
      <w:r>
        <w:rPr>
          <w:rFonts w:ascii="Times New Roman" w:hAnsi="Times New Roman"/>
          <w:sz w:val="24"/>
          <w:szCs w:val="24"/>
          <w:u w:val="single"/>
          <w:bdr w:val="none" w:sz="0" w:space="0" w:color="auto" w:frame="1"/>
        </w:rPr>
        <w:t xml:space="preserve">. </w:t>
      </w:r>
      <w:r w:rsidR="00DB68BF">
        <w:rPr>
          <w:rFonts w:ascii="Times New Roman" w:hAnsi="Times New Roman"/>
          <w:sz w:val="24"/>
          <w:szCs w:val="24"/>
          <w:u w:val="single"/>
          <w:bdr w:val="none" w:sz="0" w:space="0" w:color="auto" w:frame="1"/>
        </w:rPr>
        <w:t>Si precisa altresì</w:t>
      </w:r>
      <w:r w:rsidRPr="002767F9">
        <w:rPr>
          <w:rFonts w:ascii="Times New Roman" w:hAnsi="Times New Roman"/>
          <w:sz w:val="24"/>
          <w:szCs w:val="24"/>
          <w:u w:val="single"/>
          <w:bdr w:val="none" w:sz="0" w:space="0" w:color="auto" w:frame="1"/>
        </w:rPr>
        <w:t xml:space="preserve"> che questi indirizzi sono specifici per la sola trasmissione delle domande, non devono essere utilizzati per informazioni generali o per appuntamenti. Per tali usi utilizzare le mail</w:t>
      </w:r>
      <w:r>
        <w:rPr>
          <w:rFonts w:ascii="Times New Roman" w:hAnsi="Times New Roman"/>
          <w:sz w:val="24"/>
          <w:szCs w:val="24"/>
          <w:u w:val="single"/>
          <w:bdr w:val="none" w:sz="0" w:space="0" w:color="auto" w:frame="1"/>
        </w:rPr>
        <w:t xml:space="preserve"> riportate al successivo punto 4</w:t>
      </w:r>
      <w:r w:rsidRPr="002767F9">
        <w:rPr>
          <w:rFonts w:ascii="Times New Roman" w:hAnsi="Times New Roman"/>
          <w:sz w:val="24"/>
          <w:szCs w:val="24"/>
          <w:u w:val="single"/>
          <w:bdr w:val="none" w:sz="0" w:space="0" w:color="auto" w:frame="1"/>
        </w:rPr>
        <w:t>.</w:t>
      </w:r>
    </w:p>
    <w:p w:rsidR="002E7E55" w:rsidRPr="00E5277F" w:rsidRDefault="002E7E55" w:rsidP="002E7E55">
      <w:pPr>
        <w:pStyle w:val="NormaleWeb"/>
        <w:shd w:val="clear" w:color="auto" w:fill="FFFFFF"/>
        <w:spacing w:before="0" w:beforeAutospacing="0" w:after="0" w:line="240" w:lineRule="auto"/>
        <w:textAlignment w:val="baseline"/>
      </w:pPr>
    </w:p>
    <w:p w:rsidR="002E7E55" w:rsidRPr="00852660" w:rsidRDefault="002E7E55" w:rsidP="002E7E55">
      <w:pPr>
        <w:pStyle w:val="NormaleWeb"/>
        <w:shd w:val="clear" w:color="auto" w:fill="FFFFFF"/>
        <w:spacing w:before="0" w:beforeAutospacing="0" w:after="0"/>
        <w:textAlignment w:val="baseline"/>
        <w:rPr>
          <w:b/>
          <w:color w:val="002060"/>
          <w:bdr w:val="none" w:sz="0" w:space="0" w:color="auto" w:frame="1"/>
        </w:rPr>
      </w:pPr>
      <w:r>
        <w:rPr>
          <w:b/>
        </w:rPr>
        <w:t>[3</w:t>
      </w:r>
      <w:r w:rsidRPr="00E5277F">
        <w:rPr>
          <w:b/>
        </w:rPr>
        <w:t>] – R</w:t>
      </w:r>
      <w:r w:rsidRPr="00E5277F">
        <w:rPr>
          <w:b/>
          <w:bdr w:val="none" w:sz="0" w:space="0" w:color="auto" w:frame="1"/>
        </w:rPr>
        <w:t xml:space="preserve">accomandata A/R: </w:t>
      </w:r>
      <w:r w:rsidRPr="00E5277F">
        <w:rPr>
          <w:b/>
          <w:color w:val="002060"/>
          <w:bdr w:val="none" w:sz="0" w:space="0" w:color="auto" w:frame="1"/>
        </w:rPr>
        <w:t>CENTRO IMPIEGO MACERATA Via F.</w:t>
      </w:r>
      <w:r>
        <w:rPr>
          <w:b/>
          <w:color w:val="002060"/>
          <w:bdr w:val="none" w:sz="0" w:space="0" w:color="auto" w:frame="1"/>
        </w:rPr>
        <w:t>lli Moretti, 14 – 62100 Macerata</w:t>
      </w:r>
    </w:p>
    <w:p w:rsidR="002E7E55" w:rsidRPr="00EE5B2E" w:rsidRDefault="002E7E55" w:rsidP="002E7E55">
      <w:pPr>
        <w:jc w:val="both"/>
        <w:rPr>
          <w:rFonts w:ascii="Times New Roman" w:hAnsi="Times New Roman"/>
          <w:b/>
          <w:sz w:val="24"/>
          <w:szCs w:val="24"/>
          <w:u w:val="single"/>
          <w:bdr w:val="none" w:sz="0" w:space="0" w:color="auto" w:frame="1"/>
        </w:rPr>
      </w:pPr>
      <w:r w:rsidRPr="00E5277F">
        <w:rPr>
          <w:rFonts w:ascii="Times New Roman" w:hAnsi="Times New Roman"/>
          <w:sz w:val="24"/>
          <w:szCs w:val="24"/>
          <w:u w:val="single"/>
          <w:bdr w:val="none" w:sz="0" w:space="0" w:color="auto" w:frame="1"/>
        </w:rPr>
        <w:t xml:space="preserve">In caso di trasmissione con </w:t>
      </w:r>
      <w:r w:rsidRPr="00E5277F">
        <w:rPr>
          <w:rFonts w:ascii="Times New Roman" w:hAnsi="Times New Roman"/>
          <w:b/>
          <w:bCs/>
          <w:sz w:val="24"/>
          <w:szCs w:val="24"/>
          <w:u w:val="single"/>
          <w:bdr w:val="none" w:sz="0" w:space="0" w:color="auto" w:frame="1"/>
        </w:rPr>
        <w:t>Raccomandata A</w:t>
      </w:r>
      <w:r>
        <w:rPr>
          <w:rFonts w:ascii="Times New Roman" w:hAnsi="Times New Roman"/>
          <w:b/>
          <w:bCs/>
          <w:sz w:val="24"/>
          <w:szCs w:val="24"/>
          <w:u w:val="single"/>
          <w:bdr w:val="none" w:sz="0" w:space="0" w:color="auto" w:frame="1"/>
        </w:rPr>
        <w:t>/R di cui al precedente punto [3</w:t>
      </w:r>
      <w:r w:rsidRPr="00E5277F">
        <w:rPr>
          <w:rFonts w:ascii="Times New Roman" w:hAnsi="Times New Roman"/>
          <w:b/>
          <w:bCs/>
          <w:sz w:val="24"/>
          <w:szCs w:val="24"/>
          <w:u w:val="single"/>
          <w:bdr w:val="none" w:sz="0" w:space="0" w:color="auto" w:frame="1"/>
        </w:rPr>
        <w:t>],</w:t>
      </w:r>
      <w:r w:rsidRPr="00E5277F">
        <w:rPr>
          <w:rFonts w:ascii="Times New Roman" w:hAnsi="Times New Roman"/>
          <w:sz w:val="24"/>
          <w:szCs w:val="24"/>
          <w:u w:val="single"/>
          <w:bdr w:val="none" w:sz="0" w:space="0" w:color="auto" w:frame="1"/>
        </w:rPr>
        <w:t xml:space="preserve"> fa fede il timbro postale di spedizione con data conforme al periodo di evasione della richiesta (</w:t>
      </w:r>
      <w:r w:rsidR="007D2677">
        <w:rPr>
          <w:rFonts w:ascii="Times New Roman" w:hAnsi="Times New Roman"/>
          <w:sz w:val="24"/>
          <w:szCs w:val="24"/>
          <w:u w:val="single"/>
          <w:bdr w:val="none" w:sz="0" w:space="0" w:color="auto" w:frame="1"/>
        </w:rPr>
        <w:t>la Raccomandata dovrà essere spedita entro i termini di cui</w:t>
      </w:r>
      <w:r w:rsidRPr="00E5277F">
        <w:rPr>
          <w:rFonts w:ascii="Times New Roman" w:hAnsi="Times New Roman"/>
          <w:sz w:val="24"/>
          <w:szCs w:val="24"/>
          <w:u w:val="single"/>
          <w:bdr w:val="none" w:sz="0" w:space="0" w:color="auto" w:frame="1"/>
        </w:rPr>
        <w:t xml:space="preserve"> all’art.1</w:t>
      </w:r>
      <w:r w:rsidR="007D2677">
        <w:rPr>
          <w:rFonts w:ascii="Times New Roman" w:hAnsi="Times New Roman"/>
          <w:sz w:val="24"/>
          <w:szCs w:val="24"/>
          <w:u w:val="single"/>
          <w:bdr w:val="none" w:sz="0" w:space="0" w:color="auto" w:frame="1"/>
        </w:rPr>
        <w:t xml:space="preserve"> pena l’esclusione</w:t>
      </w:r>
      <w:r w:rsidRPr="004E7EBE">
        <w:rPr>
          <w:rFonts w:ascii="Times New Roman" w:hAnsi="Times New Roman"/>
          <w:sz w:val="24"/>
          <w:szCs w:val="24"/>
          <w:u w:val="single"/>
          <w:bdr w:val="none" w:sz="0" w:space="0" w:color="auto" w:frame="1"/>
        </w:rPr>
        <w:t xml:space="preserve">).  In ogni caso la raccomandata dovrà pervenire al Centro per l’Impiego entro e non oltre </w:t>
      </w:r>
      <w:r w:rsidRPr="002767F9">
        <w:rPr>
          <w:rFonts w:ascii="Times New Roman" w:hAnsi="Times New Roman"/>
          <w:sz w:val="24"/>
          <w:szCs w:val="24"/>
          <w:u w:val="single"/>
          <w:bdr w:val="none" w:sz="0" w:space="0" w:color="auto" w:frame="1"/>
        </w:rPr>
        <w:t>il</w:t>
      </w:r>
      <w:r w:rsidR="00C10847">
        <w:rPr>
          <w:rFonts w:ascii="Times New Roman" w:hAnsi="Times New Roman"/>
          <w:sz w:val="24"/>
          <w:szCs w:val="24"/>
          <w:u w:val="single"/>
          <w:bdr w:val="none" w:sz="0" w:space="0" w:color="auto" w:frame="1"/>
        </w:rPr>
        <w:t xml:space="preserve"> </w:t>
      </w:r>
      <w:r w:rsidR="00117605">
        <w:rPr>
          <w:rFonts w:ascii="Times New Roman" w:hAnsi="Times New Roman"/>
          <w:b/>
          <w:sz w:val="24"/>
          <w:szCs w:val="24"/>
          <w:u w:val="single"/>
          <w:bdr w:val="none" w:sz="0" w:space="0" w:color="auto" w:frame="1"/>
        </w:rPr>
        <w:t>17/03</w:t>
      </w:r>
      <w:r w:rsidR="00C10847" w:rsidRPr="00EE5B2E">
        <w:rPr>
          <w:rFonts w:ascii="Times New Roman" w:hAnsi="Times New Roman"/>
          <w:b/>
          <w:sz w:val="24"/>
          <w:szCs w:val="24"/>
          <w:u w:val="single"/>
          <w:bdr w:val="none" w:sz="0" w:space="0" w:color="auto" w:frame="1"/>
        </w:rPr>
        <w:t>/</w:t>
      </w:r>
      <w:r w:rsidRPr="00EE5B2E">
        <w:rPr>
          <w:rFonts w:ascii="Times New Roman" w:hAnsi="Times New Roman"/>
          <w:b/>
          <w:sz w:val="24"/>
          <w:szCs w:val="24"/>
          <w:u w:val="single"/>
          <w:bdr w:val="none" w:sz="0" w:space="0" w:color="auto" w:frame="1"/>
        </w:rPr>
        <w:t>202</w:t>
      </w:r>
      <w:r w:rsidR="00C10847" w:rsidRPr="00EE5B2E">
        <w:rPr>
          <w:rFonts w:ascii="Times New Roman" w:hAnsi="Times New Roman"/>
          <w:b/>
          <w:sz w:val="24"/>
          <w:szCs w:val="24"/>
          <w:u w:val="single"/>
          <w:bdr w:val="none" w:sz="0" w:space="0" w:color="auto" w:frame="1"/>
        </w:rPr>
        <w:t>1</w:t>
      </w:r>
      <w:r w:rsidRPr="00EE5B2E">
        <w:rPr>
          <w:rFonts w:ascii="Times New Roman" w:hAnsi="Times New Roman"/>
          <w:b/>
          <w:sz w:val="24"/>
          <w:szCs w:val="24"/>
          <w:u w:val="single"/>
          <w:bdr w:val="none" w:sz="0" w:space="0" w:color="auto" w:frame="1"/>
        </w:rPr>
        <w:t xml:space="preserve">.  </w:t>
      </w:r>
    </w:p>
    <w:p w:rsidR="002E7E55" w:rsidRPr="00E5277F" w:rsidRDefault="002E7E55" w:rsidP="002E7E55">
      <w:pPr>
        <w:jc w:val="both"/>
        <w:rPr>
          <w:rFonts w:ascii="Times New Roman" w:hAnsi="Times New Roman"/>
          <w:sz w:val="24"/>
          <w:szCs w:val="24"/>
          <w:u w:val="single"/>
          <w:bdr w:val="none" w:sz="0" w:space="0" w:color="auto" w:frame="1"/>
        </w:rPr>
      </w:pP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
          <w:bCs/>
          <w:sz w:val="24"/>
          <w:szCs w:val="24"/>
        </w:rPr>
        <w:t>[</w:t>
      </w:r>
      <w:r>
        <w:rPr>
          <w:rFonts w:ascii="Times New Roman" w:hAnsi="Times New Roman"/>
          <w:b/>
          <w:bCs/>
          <w:sz w:val="24"/>
          <w:szCs w:val="24"/>
        </w:rPr>
        <w:t>4</w:t>
      </w:r>
      <w:r w:rsidRPr="00E5277F">
        <w:rPr>
          <w:rFonts w:ascii="Times New Roman" w:hAnsi="Times New Roman"/>
          <w:b/>
          <w:bCs/>
          <w:sz w:val="24"/>
          <w:szCs w:val="24"/>
        </w:rPr>
        <w:t>] -</w:t>
      </w:r>
      <w:r w:rsidRPr="00E5277F">
        <w:rPr>
          <w:rFonts w:ascii="Times New Roman" w:hAnsi="Times New Roman"/>
          <w:b/>
          <w:bCs/>
          <w:bdr w:val="none" w:sz="0" w:space="0" w:color="auto" w:frame="1"/>
        </w:rPr>
        <w:t xml:space="preserve"> </w:t>
      </w:r>
      <w:r w:rsidRPr="00E5277F">
        <w:rPr>
          <w:rFonts w:ascii="Times New Roman" w:hAnsi="Times New Roman"/>
          <w:b/>
          <w:bCs/>
          <w:sz w:val="24"/>
          <w:szCs w:val="24"/>
          <w:bdr w:val="none" w:sz="0" w:space="0" w:color="auto" w:frame="1"/>
        </w:rPr>
        <w:t>Allo sportello del CPI</w:t>
      </w:r>
      <w:r>
        <w:rPr>
          <w:rFonts w:ascii="Times New Roman" w:hAnsi="Times New Roman"/>
          <w:b/>
          <w:bCs/>
          <w:sz w:val="24"/>
          <w:szCs w:val="24"/>
          <w:bdr w:val="none" w:sz="0" w:space="0" w:color="auto" w:frame="1"/>
        </w:rPr>
        <w:t xml:space="preserve"> di Macerata </w:t>
      </w:r>
      <w:r w:rsidRPr="00E5277F">
        <w:rPr>
          <w:rFonts w:ascii="Times New Roman" w:hAnsi="Times New Roman"/>
          <w:b/>
          <w:bCs/>
          <w:sz w:val="24"/>
          <w:szCs w:val="24"/>
          <w:bdr w:val="none" w:sz="0" w:space="0" w:color="auto" w:frame="1"/>
        </w:rPr>
        <w:t>ma</w:t>
      </w:r>
      <w:r w:rsidRPr="00E5277F">
        <w:rPr>
          <w:rFonts w:ascii="Times New Roman" w:hAnsi="Times New Roman"/>
          <w:b/>
          <w:sz w:val="24"/>
          <w:szCs w:val="24"/>
          <w:bdr w:val="none" w:sz="0" w:space="0" w:color="auto" w:frame="1"/>
        </w:rPr>
        <w:t xml:space="preserve"> SOLO su appuntamento </w:t>
      </w:r>
    </w:p>
    <w:p w:rsidR="002E7E55" w:rsidRPr="00E5277F" w:rsidRDefault="002E7E55" w:rsidP="002E7E55">
      <w:pPr>
        <w:jc w:val="both"/>
        <w:rPr>
          <w:rFonts w:ascii="Times New Roman" w:hAnsi="Times New Roman"/>
          <w:bCs/>
          <w:i/>
          <w:iCs/>
          <w:bdr w:val="none" w:sz="0" w:space="0" w:color="auto" w:frame="1"/>
        </w:rPr>
      </w:pPr>
      <w:r w:rsidRPr="00E5277F">
        <w:rPr>
          <w:rFonts w:ascii="Times New Roman" w:hAnsi="Times New Roman"/>
          <w:bCs/>
          <w:i/>
          <w:iCs/>
          <w:bdr w:val="none" w:sz="0" w:space="0" w:color="auto" w:frame="1"/>
        </w:rPr>
        <w:t xml:space="preserve"> </w:t>
      </w:r>
      <w:r w:rsidRPr="00E5277F">
        <w:rPr>
          <w:rFonts w:ascii="Times New Roman" w:hAnsi="Times New Roman"/>
          <w:i/>
          <w:sz w:val="20"/>
          <w:szCs w:val="20"/>
          <w:bdr w:val="none" w:sz="0" w:space="0" w:color="auto" w:frame="1"/>
        </w:rPr>
        <w:t xml:space="preserve">Attenzione, </w:t>
      </w:r>
      <w:r w:rsidRPr="00E5277F">
        <w:rPr>
          <w:rFonts w:ascii="Times New Roman" w:hAnsi="Times New Roman"/>
          <w:i/>
          <w:sz w:val="20"/>
          <w:szCs w:val="20"/>
          <w:u w:val="single"/>
          <w:bdr w:val="none" w:sz="0" w:space="0" w:color="auto" w:frame="1"/>
        </w:rPr>
        <w:t>modalità residuale riservata a coloro che non abbiano la possibilità di procedere co</w:t>
      </w:r>
      <w:r>
        <w:rPr>
          <w:rFonts w:ascii="Times New Roman" w:hAnsi="Times New Roman"/>
          <w:i/>
          <w:sz w:val="20"/>
          <w:szCs w:val="20"/>
          <w:u w:val="single"/>
          <w:bdr w:val="none" w:sz="0" w:space="0" w:color="auto" w:frame="1"/>
        </w:rPr>
        <w:t xml:space="preserve">n le modalità di cui ai </w:t>
      </w:r>
      <w:r w:rsidRPr="002767F9">
        <w:rPr>
          <w:rFonts w:ascii="Times New Roman" w:hAnsi="Times New Roman"/>
          <w:i/>
          <w:sz w:val="20"/>
          <w:szCs w:val="20"/>
          <w:u w:val="single"/>
          <w:bdr w:val="none" w:sz="0" w:space="0" w:color="auto" w:frame="1"/>
        </w:rPr>
        <w:t>punti 1 e 2 e 3</w:t>
      </w:r>
      <w:r>
        <w:rPr>
          <w:rFonts w:ascii="Times New Roman" w:hAnsi="Times New Roman"/>
          <w:i/>
          <w:sz w:val="20"/>
          <w:szCs w:val="20"/>
          <w:u w:val="single"/>
          <w:bdr w:val="none" w:sz="0" w:space="0" w:color="auto" w:frame="1"/>
        </w:rPr>
        <w:t xml:space="preserve"> </w:t>
      </w:r>
      <w:r w:rsidRPr="00E5277F">
        <w:rPr>
          <w:rFonts w:ascii="Times New Roman" w:hAnsi="Times New Roman"/>
          <w:i/>
          <w:sz w:val="20"/>
          <w:szCs w:val="20"/>
          <w:u w:val="single"/>
          <w:bdr w:val="none" w:sz="0" w:space="0" w:color="auto" w:frame="1"/>
        </w:rPr>
        <w:t>che precedono</w:t>
      </w:r>
      <w:r>
        <w:rPr>
          <w:rFonts w:ascii="Times New Roman" w:hAnsi="Times New Roman"/>
          <w:i/>
          <w:sz w:val="20"/>
          <w:szCs w:val="20"/>
          <w:u w:val="single"/>
          <w:bdr w:val="none" w:sz="0" w:space="0" w:color="auto" w:frame="1"/>
        </w:rPr>
        <w:t>.</w:t>
      </w:r>
    </w:p>
    <w:p w:rsidR="002E7E55" w:rsidRPr="00E5277F" w:rsidRDefault="002E7E55" w:rsidP="002E7E55">
      <w:pPr>
        <w:jc w:val="both"/>
        <w:rPr>
          <w:rFonts w:ascii="Times New Roman" w:hAnsi="Times New Roman"/>
          <w:vanish/>
          <w:sz w:val="24"/>
          <w:szCs w:val="24"/>
          <w:u w:val="single"/>
          <w:specVanish/>
        </w:rPr>
      </w:pPr>
      <w:r w:rsidRPr="00E5277F">
        <w:rPr>
          <w:rFonts w:ascii="Times New Roman" w:hAnsi="Times New Roman"/>
          <w:sz w:val="24"/>
          <w:szCs w:val="24"/>
          <w:bdr w:val="none" w:sz="0" w:space="0" w:color="auto" w:frame="1"/>
        </w:rPr>
        <w:t xml:space="preserve">In via residuale, al fine di garantire la possibilità di partecipazione anche agli utenti </w:t>
      </w:r>
      <w:r w:rsidRPr="00E5277F">
        <w:rPr>
          <w:rFonts w:ascii="Times New Roman" w:hAnsi="Times New Roman"/>
          <w:iCs/>
          <w:sz w:val="24"/>
          <w:szCs w:val="24"/>
          <w:bdr w:val="none" w:sz="0" w:space="0" w:color="auto" w:frame="1"/>
        </w:rPr>
        <w:t>che non abbiano la possibilità di procedere con le modalit</w:t>
      </w:r>
      <w:r>
        <w:rPr>
          <w:rFonts w:ascii="Times New Roman" w:hAnsi="Times New Roman"/>
          <w:iCs/>
          <w:sz w:val="24"/>
          <w:szCs w:val="24"/>
          <w:bdr w:val="none" w:sz="0" w:space="0" w:color="auto" w:frame="1"/>
        </w:rPr>
        <w:t xml:space="preserve">à di cui ai punti [1], [2] </w:t>
      </w:r>
      <w:r w:rsidRPr="00E5277F">
        <w:rPr>
          <w:rFonts w:ascii="Times New Roman" w:hAnsi="Times New Roman"/>
          <w:iCs/>
          <w:sz w:val="24"/>
          <w:szCs w:val="24"/>
          <w:bdr w:val="none" w:sz="0" w:space="0" w:color="auto" w:frame="1"/>
        </w:rPr>
        <w:t>che precedono,</w:t>
      </w:r>
      <w:r w:rsidRPr="00E5277F">
        <w:rPr>
          <w:rFonts w:ascii="Times New Roman" w:hAnsi="Times New Roman"/>
          <w:sz w:val="24"/>
          <w:szCs w:val="24"/>
          <w:bdr w:val="none" w:sz="0" w:space="0" w:color="auto" w:frame="1"/>
        </w:rPr>
        <w:t xml:space="preserve"> è consentita (in alternativa alla presentazione della domanda come sopra specificato) </w:t>
      </w:r>
      <w:r w:rsidRPr="00E5277F">
        <w:rPr>
          <w:rStyle w:val="normaltextrun"/>
          <w:rFonts w:ascii="Times New Roman" w:hAnsi="Times New Roman"/>
          <w:sz w:val="24"/>
          <w:szCs w:val="24"/>
        </w:rPr>
        <w:t xml:space="preserve">la modalità di presentazione fisica </w:t>
      </w:r>
      <w:r w:rsidRPr="00E5277F">
        <w:rPr>
          <w:rFonts w:ascii="Times New Roman" w:hAnsi="Times New Roman"/>
          <w:sz w:val="24"/>
          <w:szCs w:val="24"/>
        </w:rPr>
        <w:t>della stessa</w:t>
      </w:r>
      <w:r>
        <w:rPr>
          <w:rFonts w:ascii="Times New Roman" w:hAnsi="Times New Roman"/>
          <w:sz w:val="24"/>
          <w:szCs w:val="24"/>
        </w:rPr>
        <w:t xml:space="preserve"> presso i locali del CPI</w:t>
      </w:r>
      <w:r w:rsidRPr="00E5277F">
        <w:rPr>
          <w:rFonts w:ascii="Times New Roman" w:hAnsi="Times New Roman"/>
          <w:sz w:val="24"/>
          <w:szCs w:val="24"/>
        </w:rPr>
        <w:t xml:space="preserve">. Tale possibilità deve necessariamente essere preceduta da </w:t>
      </w:r>
      <w:r w:rsidRPr="00E5277F">
        <w:rPr>
          <w:rFonts w:ascii="Times New Roman" w:hAnsi="Times New Roman"/>
          <w:sz w:val="24"/>
          <w:szCs w:val="24"/>
          <w:u w:val="single"/>
        </w:rPr>
        <w:t>appuntamento da concordare con l’operatore del Centro Impiego</w:t>
      </w:r>
      <w:r>
        <w:rPr>
          <w:rFonts w:ascii="Times New Roman" w:hAnsi="Times New Roman"/>
          <w:sz w:val="24"/>
          <w:szCs w:val="24"/>
          <w:u w:val="single"/>
        </w:rPr>
        <w:t xml:space="preserve"> più avanti indicato,</w:t>
      </w:r>
      <w:r w:rsidRPr="00E5277F">
        <w:rPr>
          <w:rFonts w:ascii="Times New Roman" w:hAnsi="Times New Roman"/>
          <w:sz w:val="24"/>
          <w:szCs w:val="24"/>
          <w:u w:val="single"/>
        </w:rPr>
        <w:t xml:space="preserve"> a partire dalla data di pubblicizzazione del presente avviso. </w:t>
      </w:r>
      <w:r w:rsidRPr="00E5277F">
        <w:rPr>
          <w:rFonts w:ascii="Times New Roman" w:hAnsi="Times New Roman"/>
          <w:sz w:val="24"/>
          <w:szCs w:val="24"/>
        </w:rPr>
        <w:t xml:space="preserve">  </w:t>
      </w:r>
    </w:p>
    <w:p w:rsidR="002E7E55" w:rsidRPr="00E5277F" w:rsidRDefault="002E7E55" w:rsidP="002E7E55">
      <w:pPr>
        <w:jc w:val="both"/>
        <w:rPr>
          <w:rFonts w:ascii="Times New Roman" w:hAnsi="Times New Roman"/>
          <w:sz w:val="24"/>
          <w:szCs w:val="24"/>
        </w:rPr>
      </w:pPr>
      <w:r w:rsidRPr="00E5277F">
        <w:rPr>
          <w:rFonts w:ascii="Times New Roman" w:hAnsi="Times New Roman"/>
          <w:sz w:val="24"/>
          <w:szCs w:val="24"/>
        </w:rPr>
        <w:t>In tali casi, il candidato dovrà recarsi personalmente all’appuntamento presso lo sportello del CPI e non è consentita la delega a terze persone pena l’esclusione della domanda.</w:t>
      </w:r>
    </w:p>
    <w:p w:rsidR="002E7E55" w:rsidRDefault="002E7E55" w:rsidP="002E7E55">
      <w:pPr>
        <w:jc w:val="both"/>
        <w:rPr>
          <w:rFonts w:ascii="Times New Roman" w:hAnsi="Times New Roman"/>
          <w:sz w:val="24"/>
          <w:szCs w:val="24"/>
        </w:rPr>
      </w:pPr>
      <w:r w:rsidRPr="00E5277F">
        <w:rPr>
          <w:rFonts w:ascii="Times New Roman" w:hAnsi="Times New Roman"/>
          <w:sz w:val="24"/>
          <w:szCs w:val="24"/>
        </w:rPr>
        <w:t>Si precisa che gli appuntamenti hanno un numero limitato compatib</w:t>
      </w:r>
      <w:r>
        <w:rPr>
          <w:rFonts w:ascii="Times New Roman" w:hAnsi="Times New Roman"/>
          <w:sz w:val="24"/>
          <w:szCs w:val="24"/>
        </w:rPr>
        <w:t>ile con l’agenda interna del</w:t>
      </w:r>
      <w:r w:rsidRPr="00E5277F">
        <w:rPr>
          <w:rFonts w:ascii="Times New Roman" w:hAnsi="Times New Roman"/>
          <w:sz w:val="24"/>
          <w:szCs w:val="24"/>
        </w:rPr>
        <w:t xml:space="preserve"> CPI.  </w:t>
      </w:r>
      <w:r w:rsidRPr="00E5277F">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w:t>
      </w:r>
      <w:r>
        <w:rPr>
          <w:rFonts w:ascii="Times New Roman" w:hAnsi="Times New Roman"/>
          <w:b/>
          <w:bCs/>
          <w:sz w:val="24"/>
          <w:szCs w:val="24"/>
        </w:rPr>
        <w:t>à di cui ai punti [1] e [2]</w:t>
      </w:r>
      <w:r w:rsidR="003D6A93">
        <w:rPr>
          <w:rFonts w:ascii="Times New Roman" w:hAnsi="Times New Roman"/>
          <w:b/>
          <w:bCs/>
          <w:sz w:val="24"/>
          <w:szCs w:val="24"/>
        </w:rPr>
        <w:t xml:space="preserve">  3</w:t>
      </w:r>
      <w:r>
        <w:rPr>
          <w:rFonts w:ascii="Times New Roman" w:hAnsi="Times New Roman"/>
          <w:b/>
          <w:bCs/>
          <w:sz w:val="24"/>
          <w:szCs w:val="24"/>
        </w:rPr>
        <w:t xml:space="preserve"> </w:t>
      </w:r>
      <w:r w:rsidRPr="00E5277F">
        <w:rPr>
          <w:rFonts w:ascii="Times New Roman" w:hAnsi="Times New Roman"/>
          <w:b/>
          <w:bCs/>
          <w:sz w:val="24"/>
          <w:szCs w:val="24"/>
        </w:rPr>
        <w:t>sopra riportati, pena la mancata possibilità di partecipare al bando</w:t>
      </w:r>
      <w:r w:rsidRPr="00E5277F">
        <w:rPr>
          <w:rFonts w:ascii="Times New Roman" w:hAnsi="Times New Roman"/>
          <w:sz w:val="24"/>
          <w:szCs w:val="24"/>
        </w:rPr>
        <w:t>.</w:t>
      </w:r>
    </w:p>
    <w:p w:rsidR="002E7E55" w:rsidRPr="00E5277F" w:rsidRDefault="002E7E55" w:rsidP="007C4369">
      <w:pPr>
        <w:jc w:val="both"/>
        <w:rPr>
          <w:rFonts w:ascii="Times New Roman" w:hAnsi="Times New Roman"/>
          <w:bCs/>
          <w:sz w:val="24"/>
          <w:szCs w:val="24"/>
        </w:rPr>
      </w:pPr>
      <w:r w:rsidRPr="00504F2C">
        <w:rPr>
          <w:rFonts w:ascii="Times New Roman" w:hAnsi="Times New Roman"/>
          <w:bCs/>
          <w:sz w:val="24"/>
          <w:szCs w:val="24"/>
        </w:rPr>
        <w:t xml:space="preserve">Per informazioni e appuntamenti è necessario contattare il Centro per l’Impiego ai seguenti </w:t>
      </w:r>
      <w:r w:rsidR="007C4369">
        <w:rPr>
          <w:rFonts w:ascii="Times New Roman" w:hAnsi="Times New Roman"/>
          <w:bCs/>
          <w:sz w:val="24"/>
          <w:szCs w:val="24"/>
        </w:rPr>
        <w:t>recapiti : mail</w:t>
      </w:r>
      <w:r w:rsidR="007C4369">
        <w:rPr>
          <w:rFonts w:ascii="Times New Roman" w:hAnsi="Times New Roman"/>
          <w:bCs/>
          <w:sz w:val="24"/>
          <w:szCs w:val="24"/>
        </w:rPr>
        <w:tab/>
      </w:r>
      <w:hyperlink r:id="rId9" w:history="1">
        <w:r w:rsidRPr="00504F2C">
          <w:rPr>
            <w:rStyle w:val="Collegamentoipertestuale"/>
            <w:rFonts w:ascii="Times New Roman" w:hAnsi="Times New Roman"/>
            <w:bCs/>
            <w:sz w:val="24"/>
            <w:szCs w:val="24"/>
          </w:rPr>
          <w:t>mariaromina.vita@regione.marche.it</w:t>
        </w:r>
      </w:hyperlink>
      <w:r w:rsidR="007C4369">
        <w:rPr>
          <w:rFonts w:ascii="Times New Roman" w:hAnsi="Times New Roman"/>
          <w:bCs/>
          <w:sz w:val="24"/>
          <w:szCs w:val="24"/>
        </w:rPr>
        <w:tab/>
        <w:t>telefono</w:t>
      </w:r>
      <w:r w:rsidR="007C4369">
        <w:rPr>
          <w:rFonts w:ascii="Times New Roman" w:hAnsi="Times New Roman"/>
          <w:bCs/>
          <w:sz w:val="24"/>
          <w:szCs w:val="24"/>
        </w:rPr>
        <w:tab/>
        <w:t>0733/</w:t>
      </w:r>
      <w:r w:rsidRPr="00504F2C">
        <w:rPr>
          <w:rFonts w:ascii="Times New Roman" w:hAnsi="Times New Roman"/>
          <w:bCs/>
          <w:sz w:val="24"/>
          <w:szCs w:val="24"/>
        </w:rPr>
        <w:t>409212</w:t>
      </w:r>
      <w:r w:rsidR="007C4369">
        <w:rPr>
          <w:rFonts w:ascii="Times New Roman" w:hAnsi="Times New Roman"/>
          <w:bCs/>
          <w:sz w:val="24"/>
          <w:szCs w:val="24"/>
        </w:rPr>
        <w:t xml:space="preserve"> </w:t>
      </w:r>
      <w:r>
        <w:rPr>
          <w:rFonts w:ascii="Times New Roman" w:hAnsi="Times New Roman"/>
          <w:bCs/>
          <w:sz w:val="24"/>
          <w:szCs w:val="24"/>
        </w:rPr>
        <w:t xml:space="preserve">o </w:t>
      </w:r>
      <w:r w:rsidR="007C4369">
        <w:rPr>
          <w:rFonts w:ascii="Times New Roman" w:hAnsi="Times New Roman"/>
          <w:bCs/>
          <w:sz w:val="24"/>
          <w:szCs w:val="24"/>
        </w:rPr>
        <w:t xml:space="preserve">  </w:t>
      </w:r>
      <w:hyperlink r:id="rId10" w:history="1">
        <w:r w:rsidRPr="0025729D">
          <w:rPr>
            <w:rStyle w:val="Collegamentoipertestuale"/>
            <w:rFonts w:ascii="Times New Roman" w:hAnsi="Times New Roman"/>
            <w:bCs/>
            <w:sz w:val="24"/>
            <w:szCs w:val="24"/>
          </w:rPr>
          <w:t>marcella.casoni@regione.marche.it</w:t>
        </w:r>
      </w:hyperlink>
      <w:r>
        <w:rPr>
          <w:rFonts w:ascii="Times New Roman" w:hAnsi="Times New Roman"/>
          <w:bCs/>
          <w:sz w:val="24"/>
          <w:szCs w:val="24"/>
        </w:rPr>
        <w:t xml:space="preserve"> telefono 0733/409232.</w:t>
      </w:r>
    </w:p>
    <w:p w:rsidR="00E5277F" w:rsidRPr="00E5277F" w:rsidRDefault="00E5277F" w:rsidP="00E5277F">
      <w:pPr>
        <w:tabs>
          <w:tab w:val="left" w:pos="2118"/>
        </w:tabs>
        <w:jc w:val="both"/>
        <w:rPr>
          <w:rFonts w:ascii="Times New Roman" w:hAnsi="Times New Roman"/>
          <w:sz w:val="24"/>
          <w:szCs w:val="24"/>
        </w:rPr>
      </w:pPr>
      <w:r w:rsidRPr="00E5277F">
        <w:rPr>
          <w:rFonts w:ascii="Times New Roman" w:hAnsi="Times New Roman"/>
          <w:sz w:val="24"/>
          <w:szCs w:val="24"/>
        </w:rPr>
        <w:t>Qualunque sia la modalità di presentazione della domanda, la stessa dovrà essere corredata dalla seguente documentazione:</w:t>
      </w:r>
    </w:p>
    <w:p w:rsidR="00F01B7B" w:rsidRDefault="00F01B7B" w:rsidP="00F01B7B">
      <w:pPr>
        <w:pStyle w:val="western"/>
        <w:numPr>
          <w:ilvl w:val="0"/>
          <w:numId w:val="38"/>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rsidR="00F01B7B" w:rsidRDefault="00F01B7B" w:rsidP="00F01B7B">
      <w:pPr>
        <w:pStyle w:val="western"/>
        <w:numPr>
          <w:ilvl w:val="0"/>
          <w:numId w:val="38"/>
        </w:numPr>
        <w:spacing w:before="0" w:after="28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La mancata presentazione della documentazione relativa all'ISEE comporterà l’attribuzione d’ufficio del punteggio massimo pari a 175 punti.</w:t>
      </w:r>
    </w:p>
    <w:p w:rsidR="00F01B7B" w:rsidRDefault="00F01B7B" w:rsidP="00972E67">
      <w:pPr>
        <w:pStyle w:val="western"/>
        <w:rPr>
          <w:rFonts w:ascii="Times New Roman" w:hAnsi="Times New Roman" w:cs="Times New Roman"/>
          <w:u w:val="single"/>
        </w:rPr>
      </w:pPr>
    </w:p>
    <w:p w:rsidR="00F01B7B" w:rsidRDefault="00F01B7B" w:rsidP="00F01B7B">
      <w:pPr>
        <w:pStyle w:val="western"/>
        <w:numPr>
          <w:ilvl w:val="0"/>
          <w:numId w:val="22"/>
        </w:numPr>
        <w:spacing w:after="280"/>
        <w:rPr>
          <w:rFonts w:ascii="Times New Roman" w:hAnsi="Times New Roman" w:cs="Times New Roman"/>
        </w:rPr>
      </w:pPr>
      <w:r>
        <w:rPr>
          <w:rFonts w:ascii="Times New Roman" w:hAnsi="Times New Roman" w:cs="Times New Roman"/>
          <w:u w:val="single"/>
        </w:rPr>
        <w:t>E’</w:t>
      </w:r>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w:t>
      </w:r>
      <w:r>
        <w:rPr>
          <w:rFonts w:ascii="Times New Roman" w:hAnsi="Times New Roman" w:cs="Times New Roman"/>
        </w:rPr>
        <w:lastRenderedPageBreak/>
        <w:t>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rsidR="00972E67" w:rsidRPr="00972E67" w:rsidRDefault="00972E67" w:rsidP="00972E67">
      <w:pPr>
        <w:pStyle w:val="Paragrafoelenco"/>
        <w:numPr>
          <w:ilvl w:val="0"/>
          <w:numId w:val="22"/>
        </w:numPr>
        <w:suppressAutoHyphens/>
        <w:jc w:val="both"/>
        <w:rPr>
          <w:sz w:val="24"/>
          <w:szCs w:val="24"/>
        </w:rPr>
      </w:pPr>
      <w:r w:rsidRPr="00972E67">
        <w:rPr>
          <w:sz w:val="24"/>
          <w:szCs w:val="24"/>
        </w:rPr>
        <w:t>Al riguardo, i candidati che dovessero completare la consegna della documentazione (</w:t>
      </w:r>
      <w:proofErr w:type="spellStart"/>
      <w:r w:rsidRPr="00972E67">
        <w:rPr>
          <w:sz w:val="24"/>
          <w:szCs w:val="24"/>
        </w:rPr>
        <w:t>Isee</w:t>
      </w:r>
      <w:proofErr w:type="spellEnd"/>
      <w:r w:rsidRPr="00972E67">
        <w:rPr>
          <w:sz w:val="24"/>
          <w:szCs w:val="24"/>
        </w:rPr>
        <w:t xml:space="preserve"> ordinario successivo a DSU e </w:t>
      </w:r>
      <w:proofErr w:type="spellStart"/>
      <w:r w:rsidRPr="00972E67">
        <w:rPr>
          <w:sz w:val="24"/>
          <w:szCs w:val="24"/>
        </w:rPr>
        <w:t>Isee</w:t>
      </w:r>
      <w:proofErr w:type="spellEnd"/>
      <w:r w:rsidRPr="00972E67">
        <w:rPr>
          <w:sz w:val="24"/>
          <w:szCs w:val="24"/>
        </w:rPr>
        <w:t xml:space="preserve"> ordinario correttivo a seguito di omissioni/difformità) dovranno concordare con l’operatore di riferimento, la modalità di consegna prevedendo anche la procedura a distanza in aggiunta alla consegna allo sportello previo appuntamento.</w:t>
      </w:r>
    </w:p>
    <w:p w:rsidR="00972E67" w:rsidRPr="002767F9" w:rsidRDefault="00972E67" w:rsidP="00972E67">
      <w:pPr>
        <w:pStyle w:val="paragraph"/>
        <w:numPr>
          <w:ilvl w:val="0"/>
          <w:numId w:val="22"/>
        </w:numPr>
        <w:spacing w:before="0" w:beforeAutospacing="0" w:after="0" w:afterAutospacing="0"/>
        <w:jc w:val="both"/>
        <w:textAlignment w:val="baseline"/>
        <w:rPr>
          <w:rStyle w:val="eop"/>
        </w:rPr>
      </w:pPr>
      <w:r w:rsidRPr="002767F9">
        <w:rPr>
          <w:b/>
          <w:bCs/>
        </w:rPr>
        <w:t>Nei casi di trasmissione telematica della domanda (PEC o Mail</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Pr="002767F9">
        <w:rPr>
          <w:rStyle w:val="eop"/>
        </w:rPr>
        <w:t>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Pr="002767F9">
        <w:rPr>
          <w:rStyle w:val="normaltextrun"/>
          <w:u w:val="single"/>
        </w:rPr>
        <w:t>positiva)</w:t>
      </w:r>
      <w:r w:rsidRPr="002767F9">
        <w:rPr>
          <w:rStyle w:val="normaltextrun"/>
        </w:rPr>
        <w:t>, di accettazione della domanda.</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rPr>
          <w:rStyle w:val="normaltextrun"/>
        </w:rPr>
        <w:t xml:space="preserve"> Le Mail che perverranno </w:t>
      </w:r>
      <w:r w:rsidRPr="002767F9">
        <w:rPr>
          <w:rStyle w:val="normaltextrun"/>
          <w:u w:val="single"/>
        </w:rPr>
        <w:t>fuori dai termini previsti</w:t>
      </w:r>
      <w:r w:rsidRPr="002767F9">
        <w:rPr>
          <w:rStyle w:val="normaltextrun"/>
        </w:rPr>
        <w:t xml:space="preserve"> per l’evasione (successivamente, ma anche prima dell’apertura del bando) non saranno prese in considerazione e sarà inviata una risposta di Respingimento della domanda</w:t>
      </w:r>
      <w:r w:rsidRPr="002767F9">
        <w:rPr>
          <w:rStyle w:val="normaltextrun"/>
          <w:rFonts w:ascii="Calibri" w:hAnsi="Calibri" w:cs="Calibri"/>
        </w:rPr>
        <w:t>.</w:t>
      </w:r>
    </w:p>
    <w:p w:rsidR="00972E67" w:rsidRPr="002767F9" w:rsidRDefault="00972E67" w:rsidP="00972E67">
      <w:pPr>
        <w:pStyle w:val="paragraph"/>
        <w:numPr>
          <w:ilvl w:val="0"/>
          <w:numId w:val="22"/>
        </w:numPr>
        <w:spacing w:before="0" w:beforeAutospacing="0" w:after="0" w:afterAutospacing="0"/>
        <w:jc w:val="both"/>
        <w:textAlignment w:val="baseline"/>
        <w:rPr>
          <w:bdr w:val="none" w:sz="0" w:space="0" w:color="auto" w:frame="1"/>
        </w:rPr>
      </w:pPr>
      <w:r w:rsidRPr="002767F9">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si terrà conto soltanto dell’</w:t>
      </w:r>
      <w:r w:rsidR="00EF083D">
        <w:t>ultima domanda pervenuta, purché</w:t>
      </w:r>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002767F9">
        <w:rPr>
          <w:b/>
          <w:bdr w:val="none" w:sz="0" w:space="0" w:color="auto" w:frame="1"/>
        </w:rPr>
        <w:t>Si specifica che sono considerati perentori sia il termine ed orario  iniziale che il termine ed orario  finale: pertanto verranno escluse sia le candidature trasmesse prima delle ore 9.00</w:t>
      </w:r>
      <w:r w:rsidR="00EF083D">
        <w:rPr>
          <w:b/>
          <w:bdr w:val="none" w:sz="0" w:space="0" w:color="auto" w:frame="1"/>
        </w:rPr>
        <w:t xml:space="preserve"> del giorno giovedì 11/03</w:t>
      </w:r>
      <w:r w:rsidR="00737E79">
        <w:rPr>
          <w:b/>
          <w:bdr w:val="none" w:sz="0" w:space="0" w:color="auto" w:frame="1"/>
        </w:rPr>
        <w:t>/</w:t>
      </w:r>
      <w:r w:rsidR="00EE5B2E">
        <w:rPr>
          <w:b/>
          <w:bdr w:val="none" w:sz="0" w:space="0" w:color="auto" w:frame="1"/>
        </w:rPr>
        <w:t>2021</w:t>
      </w:r>
      <w:r w:rsidRPr="002767F9">
        <w:rPr>
          <w:b/>
          <w:bdr w:val="none" w:sz="0" w:space="0" w:color="auto" w:frame="1"/>
        </w:rPr>
        <w:t>, sia le candidature trasmesse dopo le ore 12.30</w:t>
      </w:r>
      <w:r w:rsidR="00EF083D">
        <w:rPr>
          <w:b/>
          <w:bdr w:val="none" w:sz="0" w:space="0" w:color="auto" w:frame="1"/>
        </w:rPr>
        <w:t xml:space="preserve"> dello stesso giorno giovedì</w:t>
      </w:r>
      <w:r w:rsidR="009769C7">
        <w:rPr>
          <w:b/>
          <w:bdr w:val="none" w:sz="0" w:space="0" w:color="auto" w:frame="1"/>
        </w:rPr>
        <w:t xml:space="preserve">  </w:t>
      </w:r>
      <w:r w:rsidR="00EF083D">
        <w:rPr>
          <w:b/>
          <w:bdr w:val="none" w:sz="0" w:space="0" w:color="auto" w:frame="1"/>
        </w:rPr>
        <w:t>11/03</w:t>
      </w:r>
      <w:r w:rsidR="00737E79">
        <w:rPr>
          <w:b/>
          <w:bdr w:val="none" w:sz="0" w:space="0" w:color="auto" w:frame="1"/>
        </w:rPr>
        <w:t>/</w:t>
      </w:r>
      <w:r w:rsidR="00EE5B2E">
        <w:rPr>
          <w:b/>
          <w:bdr w:val="none" w:sz="0" w:space="0" w:color="auto" w:frame="1"/>
        </w:rPr>
        <w:t>2021</w:t>
      </w:r>
      <w:r w:rsidRPr="002767F9">
        <w:rPr>
          <w:b/>
          <w:bdr w:val="none" w:sz="0" w:space="0" w:color="auto" w:frame="1"/>
        </w:rPr>
        <w:t>).</w:t>
      </w:r>
      <w:r w:rsidRPr="002767F9">
        <w:rPr>
          <w:bdr w:val="none" w:sz="0" w:space="0" w:color="auto" w:frame="1"/>
        </w:rPr>
        <w:t xml:space="preserve"> </w:t>
      </w:r>
    </w:p>
    <w:p w:rsidR="00972E67" w:rsidRPr="002767F9" w:rsidRDefault="00972E67" w:rsidP="00972E67">
      <w:pPr>
        <w:pStyle w:val="paragraph"/>
        <w:numPr>
          <w:ilvl w:val="0"/>
          <w:numId w:val="22"/>
        </w:numPr>
        <w:spacing w:before="0" w:beforeAutospacing="0" w:after="0" w:afterAutospacing="0"/>
        <w:jc w:val="both"/>
        <w:textAlignment w:val="baseline"/>
        <w:rPr>
          <w:rStyle w:val="normaltextrun"/>
        </w:rPr>
      </w:pPr>
      <w:r w:rsidRPr="002767F9">
        <w:t xml:space="preserve">In caso di domande inviate più volte, si precisa che </w:t>
      </w:r>
      <w:r w:rsidRPr="002767F9">
        <w:rPr>
          <w:sz w:val="22"/>
          <w:szCs w:val="22"/>
        </w:rPr>
        <w:t xml:space="preserve">il messaggio </w:t>
      </w:r>
      <w:r w:rsidRPr="002767F9">
        <w:t>di risposta automatica arriva al candidato una sola volta nell’arco della giornata (quindi, se l’utente effettua dallo stesso indirizzo di posta elettronica, più invii nell’arco della giornata, il messaggio di risposta automatica arriva solo la prima volta).</w:t>
      </w:r>
    </w:p>
    <w:p w:rsidR="00972E67" w:rsidRPr="00CE4EB2" w:rsidRDefault="00972E67" w:rsidP="00972E67">
      <w:pPr>
        <w:pStyle w:val="paragraph"/>
        <w:numPr>
          <w:ilvl w:val="0"/>
          <w:numId w:val="22"/>
        </w:numPr>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p>
    <w:p w:rsidR="00972E67" w:rsidRDefault="00972E67" w:rsidP="00972E67">
      <w:pPr>
        <w:pStyle w:val="western"/>
        <w:spacing w:after="280"/>
        <w:ind w:left="720"/>
        <w:rPr>
          <w:rFonts w:ascii="Times New Roman" w:hAnsi="Times New Roman" w:cs="Times New Roman"/>
        </w:rPr>
      </w:pPr>
    </w:p>
    <w:p w:rsidR="00F01B7B" w:rsidRDefault="00F01B7B" w:rsidP="00F01B7B">
      <w:pPr>
        <w:pStyle w:val="western"/>
        <w:spacing w:before="278"/>
        <w:ind w:left="113"/>
        <w:rPr>
          <w:rFonts w:ascii="Times New Roman" w:hAnsi="Times New Roman" w:cs="Times New Roman"/>
        </w:rPr>
      </w:pPr>
      <w:r>
        <w:rPr>
          <w:rFonts w:ascii="Times New Roman" w:hAnsi="Times New Roman" w:cs="Times New Roman"/>
        </w:rPr>
        <w:t>La domanda di partecipazione è reperibile presso i</w:t>
      </w:r>
      <w:r w:rsidR="001A7E24">
        <w:rPr>
          <w:rFonts w:ascii="Times New Roman" w:hAnsi="Times New Roman" w:cs="Times New Roman"/>
        </w:rPr>
        <w:t>l</w:t>
      </w:r>
      <w:r>
        <w:rPr>
          <w:rFonts w:ascii="Times New Roman" w:hAnsi="Times New Roman" w:cs="Times New Roman"/>
        </w:rPr>
        <w:t xml:space="preserve"> Cen</w:t>
      </w:r>
      <w:r w:rsidR="001A7E24">
        <w:rPr>
          <w:rFonts w:ascii="Times New Roman" w:hAnsi="Times New Roman" w:cs="Times New Roman"/>
        </w:rPr>
        <w:t>tri Impiego per l’Impiego di Macerata,</w:t>
      </w:r>
      <w:r>
        <w:rPr>
          <w:rFonts w:ascii="Times New Roman" w:hAnsi="Times New Roman" w:cs="Times New Roman"/>
        </w:rPr>
        <w:t xml:space="preserve"> </w:t>
      </w:r>
      <w:r w:rsidR="007730BB">
        <w:rPr>
          <w:rFonts w:ascii="Times New Roman" w:hAnsi="Times New Roman" w:cs="Times New Roman"/>
        </w:rPr>
        <w:t xml:space="preserve">, da ritirare previo appuntamento con gli operatori dedicati </w:t>
      </w:r>
      <w:r>
        <w:rPr>
          <w:rFonts w:ascii="Times New Roman" w:hAnsi="Times New Roman" w:cs="Times New Roman"/>
        </w:rPr>
        <w:t xml:space="preserve">oppure scaricabile dal sito istituzionale della Regione Marche www.regione.marche.it al seguente link: </w:t>
      </w:r>
      <w:hyperlink r:id="rId11" w:history="1">
        <w:r>
          <w:rPr>
            <w:rStyle w:val="Collegamentoipertestuale"/>
            <w:rFonts w:ascii="Times New Roman" w:hAnsi="Times New Roman"/>
          </w:rPr>
          <w:t>http://www.regione.marche.it/Regione-Utile/Lavoro-e-Formazione-Professionale</w:t>
        </w:r>
      </w:hyperlink>
      <w:r>
        <w:rPr>
          <w:rFonts w:ascii="Times New Roman" w:hAnsi="Times New Roman" w:cs="Times New Roman"/>
        </w:rPr>
        <w:t xml:space="preserve"> (sezione, fondo pagina, denominata: “Centri per l'impiego - Offerte Enti pubblici”)</w:t>
      </w:r>
    </w:p>
    <w:p w:rsidR="00F01B7B" w:rsidRDefault="00F01B7B" w:rsidP="00F01B7B">
      <w:pPr>
        <w:pStyle w:val="western"/>
        <w:rPr>
          <w:rFonts w:ascii="Times New Roman" w:hAnsi="Times New Roman" w:cs="Times New Roman"/>
          <w:b/>
          <w:bCs/>
        </w:rPr>
      </w:pPr>
      <w:r>
        <w:rPr>
          <w:rFonts w:ascii="Times New Roman" w:hAnsi="Times New Roman" w:cs="Times New Roman"/>
        </w:rPr>
        <w:t>La possibilità di partecipare a più avviamenti a tempo determinato in uno stesso giorno è concessa solo a seguito di contestuale formalizzazione della preferenza. Tale scelta è vincolante per il lavoratore solo nel caso in cui lo stesso abbia diritto ad essere avviato contemporaneamente in più enti.</w:t>
      </w:r>
    </w:p>
    <w:p w:rsidR="00612A15"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612A15" w:rsidRDefault="00612A15" w:rsidP="00F01B7B">
      <w:pPr>
        <w:pStyle w:val="western"/>
        <w:ind w:left="113"/>
        <w:rPr>
          <w:rFonts w:ascii="Times New Roman" w:hAnsi="Times New Roman" w:cs="Times New Roman"/>
          <w:b/>
          <w:bCs/>
        </w:rPr>
      </w:pPr>
    </w:p>
    <w:p w:rsidR="00F01B7B" w:rsidRDefault="00F01B7B" w:rsidP="00612A15">
      <w:pPr>
        <w:pStyle w:val="western"/>
        <w:ind w:left="113"/>
        <w:jc w:val="center"/>
        <w:rPr>
          <w:rFonts w:ascii="Times New Roman" w:hAnsi="Times New Roman" w:cs="Times New Roman"/>
        </w:rPr>
      </w:pPr>
      <w:r>
        <w:rPr>
          <w:rFonts w:ascii="Times New Roman" w:hAnsi="Times New Roman" w:cs="Times New Roman"/>
          <w:b/>
          <w:bCs/>
        </w:rPr>
        <w:lastRenderedPageBreak/>
        <w:t>ART. 5 – CONTROLLI AMMINISTRATIVI</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rsidR="00F01B7B" w:rsidRDefault="00F01B7B" w:rsidP="00F01B7B">
      <w:pPr>
        <w:pStyle w:val="western"/>
        <w:numPr>
          <w:ilvl w:val="0"/>
          <w:numId w:val="19"/>
        </w:numPr>
        <w:rPr>
          <w:rFonts w:ascii="Times New Roman" w:hAnsi="Times New Roman" w:cs="Times New Roman"/>
        </w:rPr>
      </w:pPr>
      <w:r>
        <w:rPr>
          <w:rFonts w:ascii="Times New Roman" w:hAnsi="Times New Roman" w:cs="Times New Roman"/>
        </w:rPr>
        <w:t>inserimento in elenco anagrafico antecedente la richiesta dell’Ente;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situazione occupazionale;</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rsidR="00F01B7B" w:rsidRDefault="00F01B7B" w:rsidP="00F01B7B">
      <w:pPr>
        <w:pStyle w:val="western"/>
        <w:numPr>
          <w:ilvl w:val="0"/>
          <w:numId w:val="19"/>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rsidR="00F01B7B" w:rsidRDefault="00F01B7B" w:rsidP="00F01B7B">
      <w:pPr>
        <w:pStyle w:val="western"/>
        <w:numPr>
          <w:ilvl w:val="0"/>
          <w:numId w:val="19"/>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6 - MOTIVI DI ESCLUSIONE</w:t>
      </w:r>
    </w:p>
    <w:p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rsidR="00F01B7B" w:rsidRDefault="00F01B7B" w:rsidP="00F01B7B">
      <w:pPr>
        <w:pStyle w:val="western"/>
        <w:numPr>
          <w:ilvl w:val="0"/>
          <w:numId w:val="34"/>
        </w:numPr>
        <w:rPr>
          <w:rFonts w:ascii="Times New Roman" w:hAnsi="Times New Roman" w:cs="Times New Roman"/>
        </w:rPr>
      </w:pPr>
      <w:r>
        <w:rPr>
          <w:rFonts w:ascii="Times New Roman" w:hAnsi="Times New Roman" w:cs="Times New Roman"/>
        </w:rPr>
        <w:t>domande presentate da soggetti diversi dal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non sottoscritte dal soggetto richiedente;</w:t>
      </w:r>
    </w:p>
    <w:p w:rsidR="00F01B7B" w:rsidRDefault="00F01B7B" w:rsidP="00F01B7B">
      <w:pPr>
        <w:pStyle w:val="western"/>
        <w:numPr>
          <w:ilvl w:val="0"/>
          <w:numId w:val="34"/>
        </w:numPr>
        <w:spacing w:before="0"/>
        <w:rPr>
          <w:rFonts w:ascii="Times New Roman" w:hAnsi="Times New Roman" w:cs="Times New Roman"/>
        </w:rPr>
      </w:pPr>
      <w:r>
        <w:rPr>
          <w:rFonts w:ascii="Times New Roman" w:hAnsi="Times New Roman" w:cs="Times New Roman"/>
        </w:rPr>
        <w:t>domande presentate fuori dai termini previsti dall’art. 1;</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rsidR="00F01B7B" w:rsidRDefault="00F01B7B" w:rsidP="00F01B7B">
      <w:pPr>
        <w:pStyle w:val="western"/>
        <w:numPr>
          <w:ilvl w:val="0"/>
          <w:numId w:val="34"/>
        </w:numPr>
        <w:spacing w:before="6"/>
        <w:rPr>
          <w:rFonts w:ascii="Times New Roman" w:hAnsi="Times New Roman" w:cs="Times New Roman"/>
        </w:rPr>
      </w:pPr>
      <w:r>
        <w:rPr>
          <w:rFonts w:ascii="Times New Roman" w:hAnsi="Times New Roman" w:cs="Times New Roman"/>
        </w:rPr>
        <w:t>mancato conferimento dei dati di cui all’art. 9 del presente Avviso;</w:t>
      </w:r>
    </w:p>
    <w:p w:rsidR="00F01B7B" w:rsidRDefault="00F01B7B" w:rsidP="00F01B7B">
      <w:pPr>
        <w:pStyle w:val="western"/>
        <w:numPr>
          <w:ilvl w:val="0"/>
          <w:numId w:val="34"/>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rsidR="00F01B7B" w:rsidRDefault="00F01B7B" w:rsidP="00F01B7B">
      <w:pPr>
        <w:pStyle w:val="western"/>
        <w:rPr>
          <w:rFonts w:ascii="Times New Roman" w:hAnsi="Times New Roman" w:cs="Times New Roman"/>
          <w:b/>
          <w:bCs/>
        </w:rPr>
      </w:pPr>
      <w:r>
        <w:rPr>
          <w:rFonts w:ascii="Times New Roman" w:hAnsi="Times New Roman" w:cs="Times New Roman"/>
        </w:rPr>
        <w:lastRenderedPageBreak/>
        <w:t>Le esclusioni saranno inserite in apposita sezione della graduatoria e saranno ufficializzate mediante l’atto di approvazione della graduatoria stessa.</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 xml:space="preserve">       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CI_ di Macerata sarà predisposta in conformità alle disposizioni e ai criteri indicati nella DGR n. 894/2018 e parametrata all’indicatore ISEE, come unico parametro per la redazione della graduatoria stessa.</w:t>
      </w:r>
    </w:p>
    <w:p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rsidR="00F01B7B" w:rsidRDefault="00F01B7B" w:rsidP="00F01B7B">
      <w:pPr>
        <w:pStyle w:val="western"/>
        <w:numPr>
          <w:ilvl w:val="0"/>
          <w:numId w:val="25"/>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 parità di punteggio viene avviata la persona più anziana;</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rsidR="00F01B7B" w:rsidRDefault="00F01B7B" w:rsidP="00F01B7B">
      <w:pPr>
        <w:pStyle w:val="western"/>
        <w:numPr>
          <w:ilvl w:val="0"/>
          <w:numId w:val="25"/>
        </w:numPr>
        <w:spacing w:before="0"/>
        <w:rPr>
          <w:rFonts w:ascii="Times New Roman" w:hAnsi="Times New Roman" w:cs="Times New Roman"/>
        </w:rPr>
      </w:pPr>
      <w:r>
        <w:rPr>
          <w:rFonts w:ascii="Times New Roman" w:hAnsi="Times New Roman" w:cs="Times New Roman"/>
        </w:rPr>
        <w:t>Avviamenti a selezione per TD – il CPI che evade la richiesta, redige la graduatoria dando priori</w:t>
      </w:r>
      <w:r w:rsidR="001E10AC">
        <w:rPr>
          <w:rFonts w:ascii="Times New Roman" w:hAnsi="Times New Roman" w:cs="Times New Roman"/>
        </w:rPr>
        <w:t xml:space="preserve">tà ai lavoratori inseriti nelle </w:t>
      </w:r>
      <w:r>
        <w:rPr>
          <w:rFonts w:ascii="Times New Roman" w:hAnsi="Times New Roman" w:cs="Times New Roman"/>
        </w:rPr>
        <w:t>propria anagrafe e posizionando in subordine gli utenti esterni provenienti da altri CPI regionali</w:t>
      </w:r>
    </w:p>
    <w:p w:rsidR="00F01B7B" w:rsidRDefault="00F01B7B" w:rsidP="00F01B7B">
      <w:pPr>
        <w:pStyle w:val="western"/>
        <w:numPr>
          <w:ilvl w:val="0"/>
          <w:numId w:val="25"/>
        </w:numPr>
        <w:spacing w:before="0" w:after="280"/>
      </w:pPr>
      <w:r>
        <w:rPr>
          <w:rFonts w:ascii="Times New Roman" w:hAnsi="Times New Roman" w:cs="Times New Roman"/>
        </w:rPr>
        <w:t>Avviamenti a TI – Il Servizio Regionale redige una graduatoria unica regionale, integrando le graduatorie provenienti dai singoli CPI. Gli utenti occupati saranno posizionati in subordine.</w:t>
      </w:r>
    </w:p>
    <w:p w:rsidR="00F01B7B" w:rsidRDefault="00F01B7B" w:rsidP="00F01B7B">
      <w:pPr>
        <w:pStyle w:val="NormaleWeb"/>
        <w:spacing w:before="62" w:after="62"/>
      </w:pPr>
      <w:r>
        <w:rPr>
          <w:b/>
          <w:bCs/>
        </w:rPr>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rsidR="00C45AD2" w:rsidRDefault="00C45AD2" w:rsidP="00F01B7B">
      <w:pPr>
        <w:pStyle w:val="NormaleWeb"/>
        <w:spacing w:before="62" w:after="62"/>
      </w:pPr>
      <w:r>
        <w:t>La pubblicazione della graduatoria, comprensiva dell’elenco degli esclusi, ha valore di notifica per gli interessati.</w:t>
      </w:r>
    </w:p>
    <w:p w:rsidR="00F01B7B" w:rsidRDefault="00F01B7B" w:rsidP="00F01B7B">
      <w:pPr>
        <w:pStyle w:val="NormaleWeb"/>
        <w:spacing w:before="62" w:after="62"/>
      </w:pPr>
      <w:r>
        <w:t>La graduatoria sarà pubblicata su:</w:t>
      </w:r>
    </w:p>
    <w:p w:rsidR="00F01B7B" w:rsidRDefault="00F01B7B" w:rsidP="00F01B7B">
      <w:pPr>
        <w:pStyle w:val="NormaleWeb"/>
        <w:numPr>
          <w:ilvl w:val="1"/>
          <w:numId w:val="26"/>
        </w:numPr>
        <w:suppressAutoHyphens/>
        <w:spacing w:before="280" w:beforeAutospacing="0" w:after="0" w:line="240" w:lineRule="auto"/>
        <w:jc w:val="both"/>
      </w:pPr>
      <w:r>
        <w:t>BUR Marche,</w:t>
      </w:r>
    </w:p>
    <w:p w:rsidR="00F01B7B" w:rsidRDefault="00F01B7B" w:rsidP="00F01B7B">
      <w:pPr>
        <w:pStyle w:val="NormaleWeb"/>
        <w:numPr>
          <w:ilvl w:val="1"/>
          <w:numId w:val="2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7"/>
        </w:numPr>
        <w:suppressAutoHyphens/>
        <w:spacing w:before="0" w:beforeAutospacing="0" w:after="0" w:line="240" w:lineRule="auto"/>
        <w:jc w:val="both"/>
      </w:pPr>
      <w:r>
        <w:lastRenderedPageBreak/>
        <w:t>http://www.regione.marche.it/Regione-Utile/Lavoro-e-Formazione-Professionale</w:t>
      </w:r>
    </w:p>
    <w:p w:rsidR="00F01B7B" w:rsidRDefault="00F01B7B" w:rsidP="00F01B7B">
      <w:pPr>
        <w:pStyle w:val="NormaleWeb"/>
        <w:numPr>
          <w:ilvl w:val="0"/>
          <w:numId w:val="37"/>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7"/>
        </w:numPr>
        <w:suppressAutoHyphens/>
        <w:spacing w:before="0" w:beforeAutospacing="0" w:after="280" w:line="240" w:lineRule="auto"/>
        <w:jc w:val="both"/>
      </w:pPr>
      <w:r>
        <w:t>http://www.regione.marche.it/Amministrazione-Trasparente/Bandi-di-concorso</w:t>
      </w:r>
    </w:p>
    <w:p w:rsidR="00F01B7B" w:rsidRDefault="00F01B7B" w:rsidP="00F01B7B">
      <w:pPr>
        <w:pStyle w:val="NormaleWeb"/>
        <w:spacing w:before="62" w:after="62"/>
      </w:pPr>
      <w:r>
        <w:t>La medesima sarà altresì affissa per 10 giorni sulla bacheca del CI (graduatoria del CI di Macerata)  e sulla bacheca dello Sportello territoriale di Cingoli.</w:t>
      </w:r>
    </w:p>
    <w:p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ART. 8 - AVVIAMENTO A SELEZIONE DEI NOMINATIVI IN POSIZIONE UTILE</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Centro Impiego /L’Ufficio regionale di Coordinamento Attività Centri Impiego 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rsidR="00F01B7B" w:rsidRDefault="00F01B7B" w:rsidP="00F01B7B">
      <w:pPr>
        <w:pStyle w:val="western"/>
        <w:spacing w:before="119"/>
        <w:rPr>
          <w:rFonts w:ascii="Times New Roman" w:hAnsi="Times New Roman" w:cs="Times New Roman"/>
          <w:b/>
          <w:bCs/>
        </w:rPr>
      </w:pPr>
      <w:r>
        <w:rPr>
          <w:rFonts w:ascii="Times New Roman" w:hAnsi="Times New Roman" w:cs="Times New Roman"/>
        </w:rPr>
        <w:t>Le prove di idoneità (di cui all’art. 1 del presente bando) dovranno essere espletate dall’Ente assumente entro 20 giorni dall’avviamento dei candidati. L’esito delle prove di idoneità va comunicato entro 15 giorni dalla selezione al C.I. di Macerata.</w:t>
      </w:r>
    </w:p>
    <w:p w:rsidR="00F01B7B" w:rsidRDefault="00F01B7B" w:rsidP="00F01B7B">
      <w:pPr>
        <w:pStyle w:val="western"/>
        <w:ind w:left="113"/>
        <w:rPr>
          <w:rFonts w:ascii="Times New Roman" w:hAnsi="Times New Roman" w:cs="Times New Roman"/>
          <w:b/>
          <w:bCs/>
        </w:rPr>
      </w:pPr>
      <w:r>
        <w:rPr>
          <w:rFonts w:ascii="Times New Roman" w:hAnsi="Times New Roman" w:cs="Times New Roman"/>
          <w:b/>
          <w:bCs/>
        </w:rPr>
        <w:t>ART. 9 - INFORMATIVA SUL TRATTAMENTO DEI DATI PERSONALI</w:t>
      </w:r>
    </w:p>
    <w:p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rsidR="00F01B7B" w:rsidRDefault="00F01B7B" w:rsidP="00F01B7B">
      <w:pPr>
        <w:pStyle w:val="western"/>
        <w:rPr>
          <w:rFonts w:ascii="Times New Roman" w:hAnsi="Times New Roman" w:cs="Times New Roman"/>
        </w:rPr>
      </w:pPr>
      <w:r>
        <w:rPr>
          <w:rFonts w:ascii="Times New Roman" w:hAnsi="Times New Roman" w:cs="Times New Roman"/>
        </w:rPr>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rsidR="00F01B7B" w:rsidRDefault="00F01B7B" w:rsidP="00F01B7B">
      <w:pPr>
        <w:pStyle w:val="western"/>
        <w:rPr>
          <w:rFonts w:ascii="Times New Roman" w:hAnsi="Times New Roman" w:cs="Times New Roman"/>
        </w:rPr>
      </w:pPr>
      <w:r>
        <w:rPr>
          <w:rFonts w:ascii="Times New Roman" w:hAnsi="Times New Roman" w:cs="Times New Roman"/>
        </w:rPr>
        <w:lastRenderedPageBreak/>
        <w:t xml:space="preserve">La casella di posta elettronica, cui potrà indirizzare questioni relative ai trattamenti di dati che La riguardano, è: </w:t>
      </w:r>
      <w:hyperlink r:id="rId12" w:history="1">
        <w:r>
          <w:rPr>
            <w:rStyle w:val="Collegamentoipertestuale"/>
            <w:rFonts w:ascii="Times New Roman" w:hAnsi="Times New Roman"/>
          </w:rPr>
          <w:t>rpd@regione.marche.it</w:t>
        </w:r>
      </w:hyperlink>
      <w:r>
        <w:rPr>
          <w:rFonts w:ascii="Times New Roman" w:hAnsi="Times New Roman" w:cs="Times New Roman"/>
        </w:rPr>
        <w:t xml:space="preserve"> </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rsidR="00F01B7B" w:rsidRDefault="00F01B7B" w:rsidP="00F01B7B">
      <w:pPr>
        <w:pStyle w:val="NormaleWeb"/>
        <w:numPr>
          <w:ilvl w:val="1"/>
          <w:numId w:val="40"/>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rsidR="00F01B7B" w:rsidRDefault="00F01B7B" w:rsidP="00F01B7B">
      <w:pPr>
        <w:pStyle w:val="NormaleWeb"/>
        <w:numPr>
          <w:ilvl w:val="1"/>
          <w:numId w:val="40"/>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rsidR="00F01B7B" w:rsidRDefault="00F01B7B" w:rsidP="00F01B7B">
      <w:pPr>
        <w:pStyle w:val="NormaleWeb"/>
        <w:numPr>
          <w:ilvl w:val="1"/>
          <w:numId w:val="16"/>
        </w:numPr>
        <w:suppressAutoHyphens/>
        <w:spacing w:before="0" w:beforeAutospacing="0" w:after="0" w:line="240" w:lineRule="auto"/>
        <w:jc w:val="both"/>
      </w:pPr>
      <w:r>
        <w:t>BUR Marche,</w:t>
      </w:r>
    </w:p>
    <w:p w:rsidR="00F01B7B" w:rsidRDefault="00F01B7B" w:rsidP="00F01B7B">
      <w:pPr>
        <w:pStyle w:val="NormaleWeb"/>
        <w:numPr>
          <w:ilvl w:val="1"/>
          <w:numId w:val="16"/>
        </w:numPr>
        <w:suppressAutoHyphens/>
        <w:spacing w:before="0" w:beforeAutospacing="0" w:after="280" w:line="240" w:lineRule="auto"/>
        <w:jc w:val="both"/>
      </w:pPr>
      <w:r>
        <w:t xml:space="preserve">Sito della Regione Marche ai seguenti link: </w:t>
      </w:r>
    </w:p>
    <w:p w:rsidR="00F01B7B" w:rsidRDefault="00F01B7B" w:rsidP="00F01B7B">
      <w:pPr>
        <w:pStyle w:val="NormaleWeb"/>
        <w:numPr>
          <w:ilvl w:val="0"/>
          <w:numId w:val="32"/>
        </w:numPr>
        <w:suppressAutoHyphens/>
        <w:spacing w:before="0" w:beforeAutospacing="0" w:after="0" w:line="240" w:lineRule="auto"/>
        <w:jc w:val="both"/>
      </w:pPr>
      <w:r>
        <w:t>http://www.regione.marche.it/Regione-Utile/Lavoro-e-Formazione-Professionale</w:t>
      </w:r>
    </w:p>
    <w:p w:rsidR="00F01B7B" w:rsidRDefault="00F01B7B" w:rsidP="00F01B7B">
      <w:pPr>
        <w:pStyle w:val="NormaleWeb"/>
        <w:numPr>
          <w:ilvl w:val="0"/>
          <w:numId w:val="32"/>
        </w:numPr>
        <w:suppressAutoHyphens/>
        <w:spacing w:before="0" w:beforeAutospacing="0" w:after="0" w:line="240" w:lineRule="auto"/>
        <w:jc w:val="both"/>
      </w:pPr>
      <w:r>
        <w:t>http://www.regione.marche.it/Entra-in-Regione/Avvisi-Pubblici</w:t>
      </w:r>
    </w:p>
    <w:p w:rsidR="00F01B7B" w:rsidRDefault="00F01B7B" w:rsidP="00F01B7B">
      <w:pPr>
        <w:pStyle w:val="NormaleWeb"/>
        <w:numPr>
          <w:ilvl w:val="0"/>
          <w:numId w:val="32"/>
        </w:numPr>
        <w:suppressAutoHyphens/>
        <w:spacing w:before="0" w:beforeAutospacing="0" w:after="280" w:line="240" w:lineRule="auto"/>
        <w:jc w:val="both"/>
      </w:pPr>
      <w:r>
        <w:t>http://www.regione.marche.it/Amministrazione-Trasparente/Bandi-di-concorso</w:t>
      </w:r>
    </w:p>
    <w:p w:rsidR="00F01B7B" w:rsidRDefault="00F01B7B" w:rsidP="00F01B7B">
      <w:pPr>
        <w:pStyle w:val="NormaleWeb"/>
        <w:numPr>
          <w:ilvl w:val="1"/>
          <w:numId w:val="20"/>
        </w:numPr>
        <w:suppressAutoHyphens/>
        <w:spacing w:before="0" w:beforeAutospacing="0" w:after="280" w:line="240" w:lineRule="auto"/>
        <w:jc w:val="both"/>
      </w:pPr>
      <w:r>
        <w:t>Bacheca/e del/i Centro/i per l’Impiego di cui all’art. 1 e presso la bacheca/e dello/degli sportello/i decentrato/i di cui all’art. 4.</w:t>
      </w:r>
    </w:p>
    <w:p w:rsidR="00F01B7B" w:rsidRDefault="00F01B7B" w:rsidP="00F01B7B">
      <w:pPr>
        <w:pStyle w:val="NormaleWeb"/>
        <w:numPr>
          <w:ilvl w:val="1"/>
          <w:numId w:val="14"/>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rsidR="00F01B7B" w:rsidRDefault="00F01B7B" w:rsidP="00F01B7B">
      <w:pPr>
        <w:pStyle w:val="western"/>
        <w:numPr>
          <w:ilvl w:val="0"/>
          <w:numId w:val="23"/>
        </w:numPr>
        <w:spacing w:before="0"/>
        <w:rPr>
          <w:rFonts w:ascii="Times New Roman" w:hAnsi="Times New Roman" w:cs="Times New Roman"/>
        </w:rPr>
      </w:pPr>
      <w:r>
        <w:rPr>
          <w:rFonts w:ascii="Times New Roman" w:hAnsi="Times New Roman" w:cs="Times New Roman"/>
        </w:rPr>
        <w:t>per fini di archiviazione (protocollo e conservazione documentale), il tempo stabilito dai regolamenti per la gestione procedimentale e documentale e da leggi e regolamenti in materia;</w:t>
      </w:r>
    </w:p>
    <w:p w:rsidR="00F01B7B" w:rsidRDefault="00F01B7B" w:rsidP="00F01B7B">
      <w:pPr>
        <w:pStyle w:val="western"/>
        <w:numPr>
          <w:ilvl w:val="0"/>
          <w:numId w:val="23"/>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rsidR="00F01B7B" w:rsidRDefault="00F01B7B" w:rsidP="00F01B7B">
      <w:pPr>
        <w:pStyle w:val="western"/>
        <w:rPr>
          <w:rFonts w:ascii="Times New Roman" w:hAnsi="Times New Roman" w:cs="Times New Roman"/>
        </w:rPr>
      </w:pPr>
      <w:r>
        <w:rPr>
          <w:rFonts w:ascii="Times New Roman" w:hAnsi="Times New Roman" w:cs="Times New Roman"/>
        </w:rPr>
        <w:t>Il conferimento dei dati discende da un obbligo legale ed è necessario per la partecipazione alla selezione di cui al presente Avviso Pubblico.</w:t>
      </w:r>
    </w:p>
    <w:p w:rsidR="00F01B7B" w:rsidRDefault="00F01B7B" w:rsidP="00FE3AA9">
      <w:pPr>
        <w:pStyle w:val="western"/>
      </w:pPr>
      <w:r>
        <w:rPr>
          <w:rFonts w:ascii="Times New Roman" w:hAnsi="Times New Roman" w:cs="Times New Roman"/>
        </w:rPr>
        <w:lastRenderedPageBreak/>
        <w:t>L’interessato ha l’obbligo di fornire i dati personali e l’eventuale rifiuto comporta l’esclusione d’ufficio dalla procedura selettiva.</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10 - CONTROLLI e SANZIONI</w:t>
      </w:r>
    </w:p>
    <w:p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rsidR="00F01B7B" w:rsidRDefault="00F01B7B" w:rsidP="00F01B7B">
      <w:pPr>
        <w:pStyle w:val="western"/>
        <w:rPr>
          <w:rFonts w:ascii="Times New Roman" w:hAnsi="Times New Roman" w:cs="Times New Roman"/>
        </w:rPr>
      </w:pPr>
      <w:r>
        <w:rPr>
          <w:rFonts w:ascii="Times New Roman" w:hAnsi="Times New Roman" w:cs="Times New Roman"/>
          <w:b/>
          <w:bCs/>
        </w:rPr>
        <w:t xml:space="preserve">                                                          ART. 11 - RICORSO</w:t>
      </w:r>
    </w:p>
    <w:p w:rsidR="00F01B7B"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proofErr w:type="gramStart"/>
      <w:r>
        <w:rPr>
          <w:rFonts w:ascii="Times New Roman" w:hAnsi="Times New Roman" w:cs="Times New Roman"/>
        </w:rPr>
        <w:t>D.Lgs</w:t>
      </w:r>
      <w:proofErr w:type="spellEnd"/>
      <w:proofErr w:type="gram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Pr>
          <w:rFonts w:ascii="Times New Roman" w:hAnsi="Times New Roman" w:cs="Times New Roman"/>
          <w:b/>
          <w:bCs/>
        </w:rPr>
        <w:t>.</w:t>
      </w:r>
      <w:proofErr w:type="spellEnd"/>
      <w:r>
        <w:rPr>
          <w:rFonts w:ascii="Times New Roman" w:hAnsi="Times New Roman" w:cs="Times New Roman"/>
          <w:b/>
          <w:bCs/>
        </w:rPr>
        <w:t>)</w:t>
      </w:r>
      <w:r w:rsidR="007D2677">
        <w:rPr>
          <w:rFonts w:ascii="Times New Roman" w:hAnsi="Times New Roman" w:cs="Times New Roman"/>
          <w:b/>
          <w:bCs/>
        </w:rPr>
        <w:t xml:space="preserve"> </w:t>
      </w:r>
      <w:r w:rsidR="007D2677" w:rsidRPr="007D2677">
        <w:rPr>
          <w:rFonts w:ascii="Times New Roman" w:hAnsi="Times New Roman" w:cs="Times New Roman"/>
          <w:bCs/>
        </w:rPr>
        <w:t>salvo eventuale ricorso al Giudice Ordinario</w:t>
      </w:r>
      <w:r>
        <w:rPr>
          <w:rFonts w:ascii="Times New Roman" w:hAnsi="Times New Roman" w:cs="Times New Roman"/>
          <w:b/>
          <w:bCs/>
        </w:rPr>
        <w:t>.</w:t>
      </w:r>
    </w:p>
    <w:p w:rsidR="0050166A" w:rsidRDefault="00F01B7B" w:rsidP="00F01B7B">
      <w:pPr>
        <w:pStyle w:val="western"/>
        <w:spacing w:before="119" w:after="159" w:line="318" w:lineRule="atLeast"/>
        <w:rPr>
          <w:rFonts w:ascii="Times New Roman" w:hAnsi="Times New Roman" w:cs="Times New Roman"/>
          <w:b/>
          <w:bCs/>
          <w:sz w:val="22"/>
          <w:szCs w:val="22"/>
        </w:rPr>
      </w:pPr>
      <w:r>
        <w:rPr>
          <w:rFonts w:ascii="Times New Roman" w:hAnsi="Times New Roman" w:cs="Times New Roman"/>
          <w:sz w:val="22"/>
          <w:szCs w:val="22"/>
        </w:rPr>
        <w:t>Allegato “</w:t>
      </w:r>
      <w:smartTag w:uri="urn:schemas-microsoft-com:office:smarttags" w:element="metricconverter">
        <w:smartTagPr>
          <w:attr w:name="ProductID" w:val="1”"/>
        </w:smartTagPr>
        <w:r>
          <w:rPr>
            <w:rFonts w:ascii="Times New Roman" w:hAnsi="Times New Roman" w:cs="Times New Roman"/>
            <w:sz w:val="22"/>
            <w:szCs w:val="22"/>
          </w:rPr>
          <w:t>1”</w:t>
        </w:r>
      </w:smartTag>
      <w:r>
        <w:rPr>
          <w:rFonts w:ascii="Times New Roman" w:hAnsi="Times New Roman" w:cs="Times New Roman"/>
          <w:sz w:val="22"/>
          <w:szCs w:val="22"/>
        </w:rPr>
        <w:t xml:space="preserve"> all’Avviso pubblico </w:t>
      </w: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50166A" w:rsidRDefault="0050166A" w:rsidP="00F01B7B">
      <w:pPr>
        <w:pStyle w:val="western"/>
        <w:spacing w:before="119" w:after="159" w:line="318" w:lineRule="atLeast"/>
        <w:rPr>
          <w:rFonts w:ascii="Times New Roman" w:hAnsi="Times New Roman" w:cs="Times New Roman"/>
          <w:b/>
          <w:bCs/>
          <w:sz w:val="22"/>
          <w:szCs w:val="22"/>
        </w:rPr>
      </w:pPr>
    </w:p>
    <w:p w:rsidR="00F01B7B" w:rsidRDefault="00F01B7B" w:rsidP="00F01B7B">
      <w:pPr>
        <w:spacing w:after="0" w:line="240" w:lineRule="auto"/>
        <w:jc w:val="center"/>
        <w:rPr>
          <w:rFonts w:ascii="Verdana" w:hAnsi="Verdana" w:cs="Verdana"/>
          <w:sz w:val="16"/>
          <w:szCs w:val="16"/>
        </w:rPr>
      </w:pPr>
    </w:p>
    <w:sectPr w:rsidR="00F01B7B" w:rsidSect="00D74234">
      <w:headerReference w:type="first" r:id="rId13"/>
      <w:footerReference w:type="first" r:id="rId14"/>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63A" w:rsidRDefault="0055563A" w:rsidP="00B627F2">
      <w:pPr>
        <w:spacing w:after="0" w:line="240" w:lineRule="auto"/>
      </w:pPr>
      <w:r>
        <w:separator/>
      </w:r>
    </w:p>
  </w:endnote>
  <w:endnote w:type="continuationSeparator" w:id="0">
    <w:p w:rsidR="0055563A" w:rsidRDefault="0055563A"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035BC1" w:rsidP="00035BC1">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63A" w:rsidRDefault="0055563A" w:rsidP="00B627F2">
      <w:pPr>
        <w:spacing w:after="0" w:line="240" w:lineRule="auto"/>
      </w:pPr>
      <w:r>
        <w:separator/>
      </w:r>
    </w:p>
  </w:footnote>
  <w:footnote w:type="continuationSeparator" w:id="0">
    <w:p w:rsidR="0055563A" w:rsidRDefault="0055563A"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1"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2"/>
  </w:num>
  <w:num w:numId="42">
    <w:abstractNumId w:val="43"/>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1649"/>
    <w:rsid w:val="00035BC1"/>
    <w:rsid w:val="0004191B"/>
    <w:rsid w:val="00042833"/>
    <w:rsid w:val="000712AA"/>
    <w:rsid w:val="00094782"/>
    <w:rsid w:val="000D22B9"/>
    <w:rsid w:val="000F1743"/>
    <w:rsid w:val="001123EB"/>
    <w:rsid w:val="00117605"/>
    <w:rsid w:val="00124F29"/>
    <w:rsid w:val="0014797C"/>
    <w:rsid w:val="001734F8"/>
    <w:rsid w:val="001A4E45"/>
    <w:rsid w:val="001A7E24"/>
    <w:rsid w:val="001C3555"/>
    <w:rsid w:val="001D7443"/>
    <w:rsid w:val="001E10AC"/>
    <w:rsid w:val="00200F75"/>
    <w:rsid w:val="00201346"/>
    <w:rsid w:val="00202E51"/>
    <w:rsid w:val="00211FF8"/>
    <w:rsid w:val="00220F9F"/>
    <w:rsid w:val="002273E6"/>
    <w:rsid w:val="00230F97"/>
    <w:rsid w:val="00231090"/>
    <w:rsid w:val="00246154"/>
    <w:rsid w:val="00284719"/>
    <w:rsid w:val="002907BD"/>
    <w:rsid w:val="002C7D33"/>
    <w:rsid w:val="002E7E55"/>
    <w:rsid w:val="003068DA"/>
    <w:rsid w:val="003176A8"/>
    <w:rsid w:val="0032692D"/>
    <w:rsid w:val="00327D21"/>
    <w:rsid w:val="00330D37"/>
    <w:rsid w:val="00344E43"/>
    <w:rsid w:val="00364CA4"/>
    <w:rsid w:val="0036752D"/>
    <w:rsid w:val="0037100B"/>
    <w:rsid w:val="003807BA"/>
    <w:rsid w:val="00391284"/>
    <w:rsid w:val="00392DDA"/>
    <w:rsid w:val="003C64C6"/>
    <w:rsid w:val="003D6A93"/>
    <w:rsid w:val="003D79E3"/>
    <w:rsid w:val="003F42FD"/>
    <w:rsid w:val="003F53B2"/>
    <w:rsid w:val="003F77B0"/>
    <w:rsid w:val="004047AD"/>
    <w:rsid w:val="00460F90"/>
    <w:rsid w:val="00463BE7"/>
    <w:rsid w:val="00491D6B"/>
    <w:rsid w:val="004948BF"/>
    <w:rsid w:val="004B28AC"/>
    <w:rsid w:val="004C154E"/>
    <w:rsid w:val="004C31A9"/>
    <w:rsid w:val="004F2B90"/>
    <w:rsid w:val="004F7D28"/>
    <w:rsid w:val="0050166A"/>
    <w:rsid w:val="00502F7E"/>
    <w:rsid w:val="00504F2C"/>
    <w:rsid w:val="00505192"/>
    <w:rsid w:val="0052286E"/>
    <w:rsid w:val="00527FDA"/>
    <w:rsid w:val="005343E1"/>
    <w:rsid w:val="0055563A"/>
    <w:rsid w:val="00566E8B"/>
    <w:rsid w:val="00574E89"/>
    <w:rsid w:val="00581E87"/>
    <w:rsid w:val="005870F1"/>
    <w:rsid w:val="005A1DB0"/>
    <w:rsid w:val="005E4AAF"/>
    <w:rsid w:val="005E5328"/>
    <w:rsid w:val="005E7CDE"/>
    <w:rsid w:val="00606F67"/>
    <w:rsid w:val="00612A15"/>
    <w:rsid w:val="00624E4B"/>
    <w:rsid w:val="00627B6D"/>
    <w:rsid w:val="0066195A"/>
    <w:rsid w:val="00670085"/>
    <w:rsid w:val="006718FE"/>
    <w:rsid w:val="006850F4"/>
    <w:rsid w:val="006B347E"/>
    <w:rsid w:val="006C38BB"/>
    <w:rsid w:val="00717E39"/>
    <w:rsid w:val="00737E79"/>
    <w:rsid w:val="007524D9"/>
    <w:rsid w:val="00756F98"/>
    <w:rsid w:val="00764176"/>
    <w:rsid w:val="007730BB"/>
    <w:rsid w:val="007801C9"/>
    <w:rsid w:val="00792CDE"/>
    <w:rsid w:val="00792E73"/>
    <w:rsid w:val="00796402"/>
    <w:rsid w:val="007A097F"/>
    <w:rsid w:val="007A6166"/>
    <w:rsid w:val="007C4369"/>
    <w:rsid w:val="007D2677"/>
    <w:rsid w:val="007D5B0B"/>
    <w:rsid w:val="007E67EE"/>
    <w:rsid w:val="00815AEE"/>
    <w:rsid w:val="00845D04"/>
    <w:rsid w:val="00852660"/>
    <w:rsid w:val="00856F46"/>
    <w:rsid w:val="00874E53"/>
    <w:rsid w:val="00876FD5"/>
    <w:rsid w:val="00887042"/>
    <w:rsid w:val="008A0240"/>
    <w:rsid w:val="008D2157"/>
    <w:rsid w:val="008E64F7"/>
    <w:rsid w:val="00901BE3"/>
    <w:rsid w:val="00903F81"/>
    <w:rsid w:val="00932D50"/>
    <w:rsid w:val="00951994"/>
    <w:rsid w:val="00972E67"/>
    <w:rsid w:val="00973796"/>
    <w:rsid w:val="009763B9"/>
    <w:rsid w:val="00976868"/>
    <w:rsid w:val="009769C7"/>
    <w:rsid w:val="00980C5E"/>
    <w:rsid w:val="009B7268"/>
    <w:rsid w:val="009D7FEC"/>
    <w:rsid w:val="00A040AE"/>
    <w:rsid w:val="00A12E18"/>
    <w:rsid w:val="00A14A97"/>
    <w:rsid w:val="00A32163"/>
    <w:rsid w:val="00A36756"/>
    <w:rsid w:val="00A36D8F"/>
    <w:rsid w:val="00A50FAA"/>
    <w:rsid w:val="00A62E35"/>
    <w:rsid w:val="00A64204"/>
    <w:rsid w:val="00A83B14"/>
    <w:rsid w:val="00AA3F3F"/>
    <w:rsid w:val="00AB7D26"/>
    <w:rsid w:val="00AE3B6B"/>
    <w:rsid w:val="00AF34FC"/>
    <w:rsid w:val="00AF74FB"/>
    <w:rsid w:val="00B03D45"/>
    <w:rsid w:val="00B47BBC"/>
    <w:rsid w:val="00B627F2"/>
    <w:rsid w:val="00B70448"/>
    <w:rsid w:val="00B720B1"/>
    <w:rsid w:val="00B86432"/>
    <w:rsid w:val="00B93643"/>
    <w:rsid w:val="00B947B5"/>
    <w:rsid w:val="00BB0086"/>
    <w:rsid w:val="00BB1AFC"/>
    <w:rsid w:val="00BF7BB1"/>
    <w:rsid w:val="00C03F70"/>
    <w:rsid w:val="00C04347"/>
    <w:rsid w:val="00C10847"/>
    <w:rsid w:val="00C33089"/>
    <w:rsid w:val="00C45AD2"/>
    <w:rsid w:val="00C50781"/>
    <w:rsid w:val="00C84DB3"/>
    <w:rsid w:val="00C942A7"/>
    <w:rsid w:val="00CA275E"/>
    <w:rsid w:val="00CF03A8"/>
    <w:rsid w:val="00D077C7"/>
    <w:rsid w:val="00D154B9"/>
    <w:rsid w:val="00D3416F"/>
    <w:rsid w:val="00D679B1"/>
    <w:rsid w:val="00D7174E"/>
    <w:rsid w:val="00D74234"/>
    <w:rsid w:val="00D8313B"/>
    <w:rsid w:val="00D9357E"/>
    <w:rsid w:val="00DB2EF9"/>
    <w:rsid w:val="00DB4F4B"/>
    <w:rsid w:val="00DB6437"/>
    <w:rsid w:val="00DB68BF"/>
    <w:rsid w:val="00DC5C90"/>
    <w:rsid w:val="00DF45D1"/>
    <w:rsid w:val="00E51700"/>
    <w:rsid w:val="00E5277F"/>
    <w:rsid w:val="00E5798D"/>
    <w:rsid w:val="00E924E3"/>
    <w:rsid w:val="00EB6DEB"/>
    <w:rsid w:val="00ED7935"/>
    <w:rsid w:val="00EE5B2E"/>
    <w:rsid w:val="00EF083D"/>
    <w:rsid w:val="00F01B7B"/>
    <w:rsid w:val="00F51705"/>
    <w:rsid w:val="00F561FE"/>
    <w:rsid w:val="00F64881"/>
    <w:rsid w:val="00F82BED"/>
    <w:rsid w:val="00FA0B50"/>
    <w:rsid w:val="00FB6317"/>
    <w:rsid w:val="00FC6CA0"/>
    <w:rsid w:val="00FE3AA9"/>
    <w:rsid w:val="00FE5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67EA24CE"/>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troimpiegomacerata.art16@regione.march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centroimpiegomacerata@emarche.it" TargetMode="External"/><Relationship Id="rId12" Type="http://schemas.openxmlformats.org/officeDocument/2006/relationships/hyperlink" Target="mailto:rpd@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marche.it/Regione-Utile/Lavoro-e-Formazione-Professiona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cella.casoni@regione.marche.it" TargetMode="External"/><Relationship Id="rId4" Type="http://schemas.openxmlformats.org/officeDocument/2006/relationships/webSettings" Target="webSettings.xml"/><Relationship Id="rId9" Type="http://schemas.openxmlformats.org/officeDocument/2006/relationships/hyperlink" Target="mailto:mariaromina.vita@regione.march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3856</Words>
  <Characters>23897</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14</cp:revision>
  <cp:lastPrinted>2020-09-08T11:09:00Z</cp:lastPrinted>
  <dcterms:created xsi:type="dcterms:W3CDTF">2021-02-26T10:49:00Z</dcterms:created>
  <dcterms:modified xsi:type="dcterms:W3CDTF">2021-03-04T07:48:00Z</dcterms:modified>
</cp:coreProperties>
</file>